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BC0" w:rsidRPr="00672BC0" w:rsidRDefault="00672BC0" w:rsidP="00672BC0">
      <w:pPr>
        <w:spacing w:before="100" w:beforeAutospacing="1" w:after="100" w:afterAutospacing="1" w:line="240" w:lineRule="auto"/>
        <w:jc w:val="center"/>
        <w:rPr>
          <w:rFonts w:ascii="Tahoma" w:eastAsia="Times New Roman" w:hAnsi="Tahoma" w:cs="Tahoma"/>
          <w:sz w:val="24"/>
          <w:szCs w:val="24"/>
          <w:lang w:eastAsia="ru-RU"/>
        </w:rPr>
      </w:pPr>
      <w:r w:rsidRPr="00672BC0">
        <w:rPr>
          <w:rFonts w:ascii="Tahoma" w:eastAsia="Times New Roman" w:hAnsi="Tahoma" w:cs="Tahoma"/>
          <w:sz w:val="24"/>
          <w:szCs w:val="24"/>
          <w:lang w:eastAsia="ru-RU"/>
        </w:rPr>
        <w:t>Извещение о проведении запроса котировок</w:t>
      </w:r>
    </w:p>
    <w:p w:rsidR="00672BC0" w:rsidRPr="00672BC0" w:rsidRDefault="00672BC0" w:rsidP="00672BC0">
      <w:pPr>
        <w:spacing w:before="100" w:beforeAutospacing="1" w:after="100" w:afterAutospacing="1" w:line="240" w:lineRule="auto"/>
        <w:jc w:val="center"/>
        <w:rPr>
          <w:rFonts w:ascii="Tahoma" w:eastAsia="Times New Roman" w:hAnsi="Tahoma" w:cs="Tahoma"/>
          <w:sz w:val="21"/>
          <w:szCs w:val="21"/>
          <w:lang w:eastAsia="ru-RU"/>
        </w:rPr>
      </w:pPr>
      <w:r w:rsidRPr="00672BC0">
        <w:rPr>
          <w:rFonts w:ascii="Tahoma" w:eastAsia="Times New Roman" w:hAnsi="Tahoma" w:cs="Tahoma"/>
          <w:sz w:val="24"/>
          <w:szCs w:val="24"/>
          <w:lang w:eastAsia="ru-RU"/>
        </w:rPr>
        <w:t>для закупки №0165300002415000088</w:t>
      </w:r>
    </w:p>
    <w:tbl>
      <w:tblPr>
        <w:tblW w:w="5000" w:type="pct"/>
        <w:tblCellMar>
          <w:left w:w="0" w:type="dxa"/>
          <w:right w:w="0" w:type="dxa"/>
        </w:tblCellMar>
        <w:tblLook w:val="04A0" w:firstRow="1" w:lastRow="0" w:firstColumn="1" w:lastColumn="0" w:noHBand="0" w:noVBand="1"/>
      </w:tblPr>
      <w:tblGrid>
        <w:gridCol w:w="3743"/>
        <w:gridCol w:w="5612"/>
      </w:tblGrid>
      <w:tr w:rsidR="00672BC0" w:rsidRPr="00672BC0" w:rsidTr="00672BC0">
        <w:tc>
          <w:tcPr>
            <w:tcW w:w="2000" w:type="pct"/>
            <w:vAlign w:val="center"/>
            <w:hideMark/>
          </w:tcPr>
          <w:p w:rsidR="00672BC0" w:rsidRPr="00672BC0" w:rsidRDefault="00672BC0" w:rsidP="00672BC0">
            <w:pPr>
              <w:spacing w:after="0" w:line="240" w:lineRule="auto"/>
              <w:jc w:val="center"/>
              <w:rPr>
                <w:rFonts w:ascii="Tahoma" w:eastAsia="Times New Roman" w:hAnsi="Tahoma" w:cs="Tahoma"/>
                <w:b/>
                <w:bCs/>
                <w:sz w:val="21"/>
                <w:szCs w:val="21"/>
                <w:lang w:eastAsia="ru-RU"/>
              </w:rPr>
            </w:pPr>
          </w:p>
        </w:tc>
        <w:tc>
          <w:tcPr>
            <w:tcW w:w="3000" w:type="pct"/>
            <w:vAlign w:val="center"/>
            <w:hideMark/>
          </w:tcPr>
          <w:p w:rsidR="00672BC0" w:rsidRPr="00672BC0" w:rsidRDefault="00672BC0" w:rsidP="00672BC0">
            <w:pPr>
              <w:spacing w:after="0" w:line="240" w:lineRule="auto"/>
              <w:jc w:val="center"/>
              <w:rPr>
                <w:rFonts w:ascii="Tahoma" w:eastAsia="Times New Roman" w:hAnsi="Tahoma" w:cs="Tahoma"/>
                <w:b/>
                <w:bCs/>
                <w:sz w:val="21"/>
                <w:szCs w:val="21"/>
                <w:lang w:eastAsia="ru-RU"/>
              </w:rPr>
            </w:pPr>
          </w:p>
        </w:tc>
      </w:tr>
      <w:tr w:rsidR="00672BC0" w:rsidRPr="00672BC0" w:rsidTr="00672BC0">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b/>
                <w:bCs/>
                <w:sz w:val="21"/>
                <w:szCs w:val="21"/>
                <w:lang w:eastAsia="ru-RU"/>
              </w:rPr>
              <w:t>Общая информация</w:t>
            </w:r>
          </w:p>
        </w:tc>
        <w:tc>
          <w:tcPr>
            <w:tcW w:w="0" w:type="auto"/>
            <w:vAlign w:val="center"/>
            <w:hideMark/>
          </w:tcPr>
          <w:p w:rsidR="00672BC0" w:rsidRPr="00672BC0" w:rsidRDefault="00672BC0" w:rsidP="00672BC0">
            <w:pPr>
              <w:spacing w:after="0" w:line="240" w:lineRule="auto"/>
              <w:rPr>
                <w:rFonts w:ascii="Times New Roman" w:eastAsia="Times New Roman" w:hAnsi="Times New Roman" w:cs="Times New Roman"/>
                <w:sz w:val="20"/>
                <w:szCs w:val="20"/>
                <w:lang w:eastAsia="ru-RU"/>
              </w:rPr>
            </w:pPr>
          </w:p>
        </w:tc>
      </w:tr>
      <w:tr w:rsidR="00672BC0" w:rsidRPr="00672BC0" w:rsidTr="00672BC0">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Номер извещения</w:t>
            </w:r>
          </w:p>
        </w:tc>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0165300002415000088</w:t>
            </w:r>
          </w:p>
        </w:tc>
      </w:tr>
      <w:tr w:rsidR="00672BC0" w:rsidRPr="00672BC0" w:rsidTr="00672BC0">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Наименование объекта закупки</w:t>
            </w:r>
          </w:p>
        </w:tc>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Поставка продуктов питания (бакалея) для нужд МБОУ "Белоярская СОШ №1"</w:t>
            </w:r>
          </w:p>
        </w:tc>
      </w:tr>
      <w:tr w:rsidR="00672BC0" w:rsidRPr="00672BC0" w:rsidTr="00672BC0">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Способ определения поставщика (подрядчика, исполнителя)</w:t>
            </w:r>
          </w:p>
        </w:tc>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Запрос котировок</w:t>
            </w:r>
          </w:p>
        </w:tc>
      </w:tr>
      <w:tr w:rsidR="00672BC0" w:rsidRPr="00672BC0" w:rsidTr="00672BC0">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Закупку осуществляет</w:t>
            </w:r>
          </w:p>
        </w:tc>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Уполномоченный орган</w:t>
            </w:r>
          </w:p>
        </w:tc>
      </w:tr>
      <w:tr w:rsidR="00672BC0" w:rsidRPr="00672BC0" w:rsidTr="00672BC0">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b/>
                <w:bCs/>
                <w:sz w:val="21"/>
                <w:szCs w:val="21"/>
                <w:lang w:eastAsia="ru-RU"/>
              </w:rPr>
              <w:t>Контактная информация</w:t>
            </w:r>
          </w:p>
        </w:tc>
        <w:tc>
          <w:tcPr>
            <w:tcW w:w="0" w:type="auto"/>
            <w:vAlign w:val="center"/>
            <w:hideMark/>
          </w:tcPr>
          <w:p w:rsidR="00672BC0" w:rsidRPr="00672BC0" w:rsidRDefault="00672BC0" w:rsidP="00672BC0">
            <w:pPr>
              <w:spacing w:after="0" w:line="240" w:lineRule="auto"/>
              <w:rPr>
                <w:rFonts w:ascii="Times New Roman" w:eastAsia="Times New Roman" w:hAnsi="Times New Roman" w:cs="Times New Roman"/>
                <w:sz w:val="20"/>
                <w:szCs w:val="20"/>
                <w:lang w:eastAsia="ru-RU"/>
              </w:rPr>
            </w:pPr>
          </w:p>
        </w:tc>
      </w:tr>
      <w:tr w:rsidR="00672BC0" w:rsidRPr="00672BC0" w:rsidTr="00672BC0">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Наименование организации</w:t>
            </w:r>
          </w:p>
        </w:tc>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УПРАВЛЕНИЕ ПО РАСПОРЯЖЕНИЮ МУНИЦИПАЛЬНЫМ ИМУЩЕСТВОМ И ЗЕМЛЕЙ АДМИНИСТРАЦИИ ВЕРХНЕКЕТСКОГО РАЙОНА</w:t>
            </w:r>
          </w:p>
        </w:tc>
      </w:tr>
      <w:tr w:rsidR="00672BC0" w:rsidRPr="00672BC0" w:rsidTr="00672BC0">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Почтовый адрес</w:t>
            </w:r>
          </w:p>
        </w:tc>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 xml:space="preserve">Российская Федерация, 636500, Томская </w:t>
            </w:r>
            <w:proofErr w:type="spellStart"/>
            <w:proofErr w:type="gramStart"/>
            <w:r w:rsidRPr="00672BC0">
              <w:rPr>
                <w:rFonts w:ascii="Tahoma" w:eastAsia="Times New Roman" w:hAnsi="Tahoma" w:cs="Tahoma"/>
                <w:sz w:val="21"/>
                <w:szCs w:val="21"/>
                <w:lang w:eastAsia="ru-RU"/>
              </w:rPr>
              <w:t>обл</w:t>
            </w:r>
            <w:proofErr w:type="spellEnd"/>
            <w:proofErr w:type="gramEnd"/>
            <w:r w:rsidRPr="00672BC0">
              <w:rPr>
                <w:rFonts w:ascii="Tahoma" w:eastAsia="Times New Roman" w:hAnsi="Tahoma" w:cs="Tahoma"/>
                <w:sz w:val="21"/>
                <w:szCs w:val="21"/>
                <w:lang w:eastAsia="ru-RU"/>
              </w:rPr>
              <w:t xml:space="preserve">, Верхнекетский р-н, Белый Яр </w:t>
            </w:r>
            <w:proofErr w:type="spellStart"/>
            <w:r w:rsidRPr="00672BC0">
              <w:rPr>
                <w:rFonts w:ascii="Tahoma" w:eastAsia="Times New Roman" w:hAnsi="Tahoma" w:cs="Tahoma"/>
                <w:sz w:val="21"/>
                <w:szCs w:val="21"/>
                <w:lang w:eastAsia="ru-RU"/>
              </w:rPr>
              <w:t>рп</w:t>
            </w:r>
            <w:proofErr w:type="spellEnd"/>
            <w:r w:rsidRPr="00672BC0">
              <w:rPr>
                <w:rFonts w:ascii="Tahoma" w:eastAsia="Times New Roman" w:hAnsi="Tahoma" w:cs="Tahoma"/>
                <w:sz w:val="21"/>
                <w:szCs w:val="21"/>
                <w:lang w:eastAsia="ru-RU"/>
              </w:rPr>
              <w:t>, БАНКОВСКИЙ, 8</w:t>
            </w:r>
          </w:p>
        </w:tc>
      </w:tr>
      <w:tr w:rsidR="00672BC0" w:rsidRPr="00672BC0" w:rsidTr="00672BC0">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Место нахождения</w:t>
            </w:r>
          </w:p>
        </w:tc>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 xml:space="preserve">Российская Федерация, 636500, Томская </w:t>
            </w:r>
            <w:proofErr w:type="spellStart"/>
            <w:proofErr w:type="gramStart"/>
            <w:r w:rsidRPr="00672BC0">
              <w:rPr>
                <w:rFonts w:ascii="Tahoma" w:eastAsia="Times New Roman" w:hAnsi="Tahoma" w:cs="Tahoma"/>
                <w:sz w:val="21"/>
                <w:szCs w:val="21"/>
                <w:lang w:eastAsia="ru-RU"/>
              </w:rPr>
              <w:t>обл</w:t>
            </w:r>
            <w:proofErr w:type="spellEnd"/>
            <w:proofErr w:type="gramEnd"/>
            <w:r w:rsidRPr="00672BC0">
              <w:rPr>
                <w:rFonts w:ascii="Tahoma" w:eastAsia="Times New Roman" w:hAnsi="Tahoma" w:cs="Tahoma"/>
                <w:sz w:val="21"/>
                <w:szCs w:val="21"/>
                <w:lang w:eastAsia="ru-RU"/>
              </w:rPr>
              <w:t xml:space="preserve">, Верхнекетский р-н, Белый Яр </w:t>
            </w:r>
            <w:proofErr w:type="spellStart"/>
            <w:r w:rsidRPr="00672BC0">
              <w:rPr>
                <w:rFonts w:ascii="Tahoma" w:eastAsia="Times New Roman" w:hAnsi="Tahoma" w:cs="Tahoma"/>
                <w:sz w:val="21"/>
                <w:szCs w:val="21"/>
                <w:lang w:eastAsia="ru-RU"/>
              </w:rPr>
              <w:t>рп</w:t>
            </w:r>
            <w:proofErr w:type="spellEnd"/>
            <w:r w:rsidRPr="00672BC0">
              <w:rPr>
                <w:rFonts w:ascii="Tahoma" w:eastAsia="Times New Roman" w:hAnsi="Tahoma" w:cs="Tahoma"/>
                <w:sz w:val="21"/>
                <w:szCs w:val="21"/>
                <w:lang w:eastAsia="ru-RU"/>
              </w:rPr>
              <w:t>, БАНКОВСКИЙ, 8</w:t>
            </w:r>
          </w:p>
        </w:tc>
      </w:tr>
      <w:tr w:rsidR="00672BC0" w:rsidRPr="00672BC0" w:rsidTr="00672BC0">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Ответственное должностное лицо</w:t>
            </w:r>
          </w:p>
        </w:tc>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Лоскутова Алена Александровна</w:t>
            </w:r>
          </w:p>
        </w:tc>
      </w:tr>
      <w:tr w:rsidR="00672BC0" w:rsidRPr="00672BC0" w:rsidTr="00672BC0">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Адрес электронной почты</w:t>
            </w:r>
          </w:p>
        </w:tc>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vkturmiz@mail.ru</w:t>
            </w:r>
          </w:p>
        </w:tc>
      </w:tr>
      <w:tr w:rsidR="00672BC0" w:rsidRPr="00672BC0" w:rsidTr="00672BC0">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Номер контактного телефона</w:t>
            </w:r>
          </w:p>
        </w:tc>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7-38258-23426</w:t>
            </w:r>
          </w:p>
        </w:tc>
      </w:tr>
      <w:tr w:rsidR="00672BC0" w:rsidRPr="00672BC0" w:rsidTr="00672BC0">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Факс</w:t>
            </w:r>
          </w:p>
        </w:tc>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7-38258-21358</w:t>
            </w:r>
          </w:p>
        </w:tc>
      </w:tr>
      <w:tr w:rsidR="00672BC0" w:rsidRPr="00672BC0" w:rsidTr="00672BC0">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Информация о контрактной службе, контрактном управляющем</w:t>
            </w:r>
          </w:p>
        </w:tc>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Медведева Светлана Юрьевна, экономист МБОУ «</w:t>
            </w:r>
            <w:proofErr w:type="gramStart"/>
            <w:r w:rsidRPr="00672BC0">
              <w:rPr>
                <w:rFonts w:ascii="Tahoma" w:eastAsia="Times New Roman" w:hAnsi="Tahoma" w:cs="Tahoma"/>
                <w:sz w:val="21"/>
                <w:szCs w:val="21"/>
                <w:lang w:eastAsia="ru-RU"/>
              </w:rPr>
              <w:t>Белоярское</w:t>
            </w:r>
            <w:proofErr w:type="gramEnd"/>
            <w:r w:rsidRPr="00672BC0">
              <w:rPr>
                <w:rFonts w:ascii="Tahoma" w:eastAsia="Times New Roman" w:hAnsi="Tahoma" w:cs="Tahoma"/>
                <w:sz w:val="21"/>
                <w:szCs w:val="21"/>
                <w:lang w:eastAsia="ru-RU"/>
              </w:rPr>
              <w:t xml:space="preserve"> СОШ №1». 8(38258)21247, byx@bsch1.ru.</w:t>
            </w:r>
          </w:p>
        </w:tc>
      </w:tr>
      <w:tr w:rsidR="00672BC0" w:rsidRPr="00672BC0" w:rsidTr="00672BC0">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Дополнительная информация</w:t>
            </w:r>
          </w:p>
        </w:tc>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Информация отсутствует</w:t>
            </w:r>
          </w:p>
        </w:tc>
      </w:tr>
      <w:tr w:rsidR="00672BC0" w:rsidRPr="00672BC0" w:rsidTr="00672BC0">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b/>
                <w:bCs/>
                <w:sz w:val="21"/>
                <w:szCs w:val="21"/>
                <w:lang w:eastAsia="ru-RU"/>
              </w:rPr>
              <w:t>Информация о процедуре закупки</w:t>
            </w:r>
          </w:p>
        </w:tc>
        <w:tc>
          <w:tcPr>
            <w:tcW w:w="0" w:type="auto"/>
            <w:vAlign w:val="center"/>
            <w:hideMark/>
          </w:tcPr>
          <w:p w:rsidR="00672BC0" w:rsidRPr="00672BC0" w:rsidRDefault="00672BC0" w:rsidP="00672BC0">
            <w:pPr>
              <w:spacing w:after="0" w:line="240" w:lineRule="auto"/>
              <w:rPr>
                <w:rFonts w:ascii="Times New Roman" w:eastAsia="Times New Roman" w:hAnsi="Times New Roman" w:cs="Times New Roman"/>
                <w:sz w:val="20"/>
                <w:szCs w:val="20"/>
                <w:lang w:eastAsia="ru-RU"/>
              </w:rPr>
            </w:pPr>
          </w:p>
        </w:tc>
      </w:tr>
      <w:tr w:rsidR="00672BC0" w:rsidRPr="00672BC0" w:rsidTr="00672BC0">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Дата и время начала подачи заявок</w:t>
            </w:r>
          </w:p>
        </w:tc>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11.08.2015 09:00</w:t>
            </w:r>
          </w:p>
        </w:tc>
      </w:tr>
      <w:tr w:rsidR="00672BC0" w:rsidRPr="00672BC0" w:rsidTr="00672BC0">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Дата и время окончания подачи заявок</w:t>
            </w:r>
          </w:p>
        </w:tc>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20.08.2015 10:00</w:t>
            </w:r>
          </w:p>
        </w:tc>
      </w:tr>
      <w:tr w:rsidR="00672BC0" w:rsidRPr="00672BC0" w:rsidTr="00672BC0">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Место подачи котировочных заявок</w:t>
            </w:r>
          </w:p>
        </w:tc>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 xml:space="preserve">Российская Федерация, 636500, Томская </w:t>
            </w:r>
            <w:proofErr w:type="spellStart"/>
            <w:proofErr w:type="gramStart"/>
            <w:r w:rsidRPr="00672BC0">
              <w:rPr>
                <w:rFonts w:ascii="Tahoma" w:eastAsia="Times New Roman" w:hAnsi="Tahoma" w:cs="Tahoma"/>
                <w:sz w:val="21"/>
                <w:szCs w:val="21"/>
                <w:lang w:eastAsia="ru-RU"/>
              </w:rPr>
              <w:t>обл</w:t>
            </w:r>
            <w:proofErr w:type="spellEnd"/>
            <w:proofErr w:type="gramEnd"/>
            <w:r w:rsidRPr="00672BC0">
              <w:rPr>
                <w:rFonts w:ascii="Tahoma" w:eastAsia="Times New Roman" w:hAnsi="Tahoma" w:cs="Tahoma"/>
                <w:sz w:val="21"/>
                <w:szCs w:val="21"/>
                <w:lang w:eastAsia="ru-RU"/>
              </w:rPr>
              <w:t xml:space="preserve">, Верхнекетский р-н, Белый Яр </w:t>
            </w:r>
            <w:proofErr w:type="spellStart"/>
            <w:r w:rsidRPr="00672BC0">
              <w:rPr>
                <w:rFonts w:ascii="Tahoma" w:eastAsia="Times New Roman" w:hAnsi="Tahoma" w:cs="Tahoma"/>
                <w:sz w:val="21"/>
                <w:szCs w:val="21"/>
                <w:lang w:eastAsia="ru-RU"/>
              </w:rPr>
              <w:t>рп</w:t>
            </w:r>
            <w:proofErr w:type="spellEnd"/>
            <w:r w:rsidRPr="00672BC0">
              <w:rPr>
                <w:rFonts w:ascii="Tahoma" w:eastAsia="Times New Roman" w:hAnsi="Tahoma" w:cs="Tahoma"/>
                <w:sz w:val="21"/>
                <w:szCs w:val="21"/>
                <w:lang w:eastAsia="ru-RU"/>
              </w:rPr>
              <w:t>, БАНКОВСКИЙ, 8</w:t>
            </w:r>
          </w:p>
        </w:tc>
      </w:tr>
      <w:tr w:rsidR="00672BC0" w:rsidRPr="00672BC0" w:rsidTr="00672BC0">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Порядок подачи котировочных заявок</w:t>
            </w:r>
          </w:p>
        </w:tc>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заявка на участие в запросе котировок подается заказчику в письменной форме в запечатанном конверте, не позволяющем просматривать содержание такой заявки до вскрытия конверта, по адресу: Российская Федерация, 636500, Томская область, Верхнекетский район, р.п. Белый Яр, пер. Банковский, 8 каб. 12, УРМИЗ Верхнекетского района в срок до 10:00 часов (время местное) 20.08.2015.</w:t>
            </w:r>
          </w:p>
        </w:tc>
      </w:tr>
      <w:tr w:rsidR="00672BC0" w:rsidRPr="00672BC0" w:rsidTr="00672BC0">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Форма котировочной заявки</w:t>
            </w:r>
          </w:p>
        </w:tc>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proofErr w:type="gramStart"/>
            <w:r w:rsidRPr="00672BC0">
              <w:rPr>
                <w:rFonts w:ascii="Tahoma" w:eastAsia="Times New Roman" w:hAnsi="Tahoma" w:cs="Tahoma"/>
                <w:sz w:val="21"/>
                <w:szCs w:val="21"/>
                <w:lang w:eastAsia="ru-RU"/>
              </w:rPr>
              <w:t>Прикреплена</w:t>
            </w:r>
            <w:proofErr w:type="gramEnd"/>
            <w:r w:rsidRPr="00672BC0">
              <w:rPr>
                <w:rFonts w:ascii="Tahoma" w:eastAsia="Times New Roman" w:hAnsi="Tahoma" w:cs="Tahoma"/>
                <w:sz w:val="21"/>
                <w:szCs w:val="21"/>
                <w:lang w:eastAsia="ru-RU"/>
              </w:rPr>
              <w:t xml:space="preserve"> в сопроводительной документации</w:t>
            </w:r>
          </w:p>
        </w:tc>
      </w:tr>
      <w:tr w:rsidR="00672BC0" w:rsidRPr="00672BC0" w:rsidTr="00672BC0">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Дата и время проведения вскрытия конвертов, открытия доступа к электронным документам заявок участников</w:t>
            </w:r>
          </w:p>
        </w:tc>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20.08.2015 10:00</w:t>
            </w:r>
          </w:p>
        </w:tc>
      </w:tr>
      <w:tr w:rsidR="00672BC0" w:rsidRPr="00672BC0" w:rsidTr="00672BC0">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Место проведения вскрытия конвертов, открытия доступа к электронным документам заявок участников</w:t>
            </w:r>
          </w:p>
        </w:tc>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 xml:space="preserve">Российская Федерация, 636500, Томская </w:t>
            </w:r>
            <w:proofErr w:type="spellStart"/>
            <w:proofErr w:type="gramStart"/>
            <w:r w:rsidRPr="00672BC0">
              <w:rPr>
                <w:rFonts w:ascii="Tahoma" w:eastAsia="Times New Roman" w:hAnsi="Tahoma" w:cs="Tahoma"/>
                <w:sz w:val="21"/>
                <w:szCs w:val="21"/>
                <w:lang w:eastAsia="ru-RU"/>
              </w:rPr>
              <w:t>обл</w:t>
            </w:r>
            <w:proofErr w:type="spellEnd"/>
            <w:proofErr w:type="gramEnd"/>
            <w:r w:rsidRPr="00672BC0">
              <w:rPr>
                <w:rFonts w:ascii="Tahoma" w:eastAsia="Times New Roman" w:hAnsi="Tahoma" w:cs="Tahoma"/>
                <w:sz w:val="21"/>
                <w:szCs w:val="21"/>
                <w:lang w:eastAsia="ru-RU"/>
              </w:rPr>
              <w:t xml:space="preserve">, Верхнекетский р-н, Белый Яр </w:t>
            </w:r>
            <w:proofErr w:type="spellStart"/>
            <w:r w:rsidRPr="00672BC0">
              <w:rPr>
                <w:rFonts w:ascii="Tahoma" w:eastAsia="Times New Roman" w:hAnsi="Tahoma" w:cs="Tahoma"/>
                <w:sz w:val="21"/>
                <w:szCs w:val="21"/>
                <w:lang w:eastAsia="ru-RU"/>
              </w:rPr>
              <w:t>рп</w:t>
            </w:r>
            <w:proofErr w:type="spellEnd"/>
            <w:r w:rsidRPr="00672BC0">
              <w:rPr>
                <w:rFonts w:ascii="Tahoma" w:eastAsia="Times New Roman" w:hAnsi="Tahoma" w:cs="Tahoma"/>
                <w:sz w:val="21"/>
                <w:szCs w:val="21"/>
                <w:lang w:eastAsia="ru-RU"/>
              </w:rPr>
              <w:t>, ул. Гагарина д.15, кабинет 215</w:t>
            </w:r>
          </w:p>
        </w:tc>
      </w:tr>
      <w:tr w:rsidR="00672BC0" w:rsidRPr="00672BC0" w:rsidTr="00672BC0">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Дополнительная информация</w:t>
            </w:r>
          </w:p>
        </w:tc>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Информация отсутствует</w:t>
            </w:r>
          </w:p>
        </w:tc>
      </w:tr>
      <w:tr w:rsidR="00672BC0" w:rsidRPr="00672BC0" w:rsidTr="00672BC0">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 xml:space="preserve">Срок, в течение которого победитель запроса котировок или иной участник запроса котировок, с которым заключается контракт при уклонении победителя от заключения контракта, </w:t>
            </w:r>
            <w:r w:rsidRPr="00672BC0">
              <w:rPr>
                <w:rFonts w:ascii="Tahoma" w:eastAsia="Times New Roman" w:hAnsi="Tahoma" w:cs="Tahoma"/>
                <w:sz w:val="21"/>
                <w:szCs w:val="21"/>
                <w:lang w:eastAsia="ru-RU"/>
              </w:rPr>
              <w:lastRenderedPageBreak/>
              <w:t>должен подписать контракт</w:t>
            </w:r>
          </w:p>
        </w:tc>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lastRenderedPageBreak/>
              <w:t xml:space="preserve">не позднее 8 дней </w:t>
            </w:r>
            <w:proofErr w:type="gramStart"/>
            <w:r w:rsidRPr="00672BC0">
              <w:rPr>
                <w:rFonts w:ascii="Tahoma" w:eastAsia="Times New Roman" w:hAnsi="Tahoma" w:cs="Tahoma"/>
                <w:sz w:val="21"/>
                <w:szCs w:val="21"/>
                <w:lang w:eastAsia="ru-RU"/>
              </w:rPr>
              <w:t>с даты размещения</w:t>
            </w:r>
            <w:proofErr w:type="gramEnd"/>
            <w:r w:rsidRPr="00672BC0">
              <w:rPr>
                <w:rFonts w:ascii="Tahoma" w:eastAsia="Times New Roman" w:hAnsi="Tahoma" w:cs="Tahoma"/>
                <w:sz w:val="21"/>
                <w:szCs w:val="21"/>
                <w:lang w:eastAsia="ru-RU"/>
              </w:rPr>
              <w:t xml:space="preserve"> в единой информационной системе протокола рассмотрения и оценки заявок на участие в запросе котировок</w:t>
            </w:r>
          </w:p>
        </w:tc>
      </w:tr>
      <w:tr w:rsidR="00672BC0" w:rsidRPr="00672BC0" w:rsidTr="00672BC0">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lastRenderedPageBreak/>
              <w:t xml:space="preserve">Условия признания победителя запроса котировок или иного участника запроса котировок </w:t>
            </w:r>
            <w:proofErr w:type="gramStart"/>
            <w:r w:rsidRPr="00672BC0">
              <w:rPr>
                <w:rFonts w:ascii="Tahoma" w:eastAsia="Times New Roman" w:hAnsi="Tahoma" w:cs="Tahoma"/>
                <w:sz w:val="21"/>
                <w:szCs w:val="21"/>
                <w:lang w:eastAsia="ru-RU"/>
              </w:rPr>
              <w:t>уклонившимся</w:t>
            </w:r>
            <w:proofErr w:type="gramEnd"/>
            <w:r w:rsidRPr="00672BC0">
              <w:rPr>
                <w:rFonts w:ascii="Tahoma" w:eastAsia="Times New Roman" w:hAnsi="Tahoma" w:cs="Tahoma"/>
                <w:sz w:val="21"/>
                <w:szCs w:val="21"/>
                <w:lang w:eastAsia="ru-RU"/>
              </w:rPr>
              <w:t xml:space="preserve"> от заключении контракта</w:t>
            </w:r>
          </w:p>
        </w:tc>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В случае</w:t>
            </w:r>
            <w:proofErr w:type="gramStart"/>
            <w:r w:rsidRPr="00672BC0">
              <w:rPr>
                <w:rFonts w:ascii="Tahoma" w:eastAsia="Times New Roman" w:hAnsi="Tahoma" w:cs="Tahoma"/>
                <w:sz w:val="21"/>
                <w:szCs w:val="21"/>
                <w:lang w:eastAsia="ru-RU"/>
              </w:rPr>
              <w:t>,</w:t>
            </w:r>
            <w:proofErr w:type="gramEnd"/>
            <w:r w:rsidRPr="00672BC0">
              <w:rPr>
                <w:rFonts w:ascii="Tahoma" w:eastAsia="Times New Roman" w:hAnsi="Tahoma" w:cs="Tahoma"/>
                <w:sz w:val="21"/>
                <w:szCs w:val="21"/>
                <w:lang w:eastAsia="ru-RU"/>
              </w:rPr>
              <w:t xml:space="preserve"> если победитель запроса котировок не представил заказчику подписанный контракт в срок, указанный в настоящем извещении о проведении запроса котировок, такой победитель признается уклонившимся от заключения контракта. В случае признания победителя запроса котировок уклонившимся от заключения контракта заказчик вправе обратиться в суд с иском о возмещении убытков, причиненных уклонением от заключения контракта, и заключить контракт с участником запроса котировок, предложившим такую же, как и победитель запроса котировок, цену контракта, или при отсутствии этого участника с участником запроса котировок, </w:t>
            </w:r>
            <w:proofErr w:type="gramStart"/>
            <w:r w:rsidRPr="00672BC0">
              <w:rPr>
                <w:rFonts w:ascii="Tahoma" w:eastAsia="Times New Roman" w:hAnsi="Tahoma" w:cs="Tahoma"/>
                <w:sz w:val="21"/>
                <w:szCs w:val="21"/>
                <w:lang w:eastAsia="ru-RU"/>
              </w:rPr>
              <w:t>предложение</w:t>
            </w:r>
            <w:proofErr w:type="gramEnd"/>
            <w:r w:rsidRPr="00672BC0">
              <w:rPr>
                <w:rFonts w:ascii="Tahoma" w:eastAsia="Times New Roman" w:hAnsi="Tahoma" w:cs="Tahoma"/>
                <w:sz w:val="21"/>
                <w:szCs w:val="21"/>
                <w:lang w:eastAsia="ru-RU"/>
              </w:rPr>
              <w:t xml:space="preserve"> о цене контракта которого содержит лучшее условие по цене контракта, следующее после предложенного победителем запроса котировок условия, если цена контракта не превышает начальную (максимальную) цену контракта. При этом заключение контракта для этих участников является обязательным. В случае уклонения этих участников от заключения контракта заказчик вправе обратиться в суд с иском о возмещении убытков, причиненных уклонением от заключения контракта, и осуществить повторно запрос котировок.</w:t>
            </w:r>
          </w:p>
        </w:tc>
      </w:tr>
      <w:tr w:rsidR="00672BC0" w:rsidRPr="00672BC0" w:rsidTr="00672BC0">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b/>
                <w:bCs/>
                <w:sz w:val="21"/>
                <w:szCs w:val="21"/>
                <w:lang w:eastAsia="ru-RU"/>
              </w:rPr>
              <w:t>Условия контрактов</w:t>
            </w:r>
          </w:p>
        </w:tc>
        <w:tc>
          <w:tcPr>
            <w:tcW w:w="0" w:type="auto"/>
            <w:vAlign w:val="center"/>
            <w:hideMark/>
          </w:tcPr>
          <w:p w:rsidR="00672BC0" w:rsidRPr="00672BC0" w:rsidRDefault="00672BC0" w:rsidP="00672BC0">
            <w:pPr>
              <w:spacing w:after="0" w:line="240" w:lineRule="auto"/>
              <w:rPr>
                <w:rFonts w:ascii="Times New Roman" w:eastAsia="Times New Roman" w:hAnsi="Times New Roman" w:cs="Times New Roman"/>
                <w:sz w:val="20"/>
                <w:szCs w:val="20"/>
                <w:lang w:eastAsia="ru-RU"/>
              </w:rPr>
            </w:pPr>
          </w:p>
        </w:tc>
      </w:tr>
      <w:tr w:rsidR="00672BC0" w:rsidRPr="00672BC0" w:rsidTr="00672BC0">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Начальная (максимальная) цена контракта</w:t>
            </w:r>
          </w:p>
        </w:tc>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386691.06 Российский рубль</w:t>
            </w:r>
          </w:p>
        </w:tc>
      </w:tr>
      <w:tr w:rsidR="00672BC0" w:rsidRPr="00672BC0" w:rsidTr="00672BC0">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Обоснование начальной (максимальной) цены контракта</w:t>
            </w:r>
          </w:p>
        </w:tc>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прикреплено в сопроводительной документации</w:t>
            </w:r>
          </w:p>
        </w:tc>
      </w:tr>
      <w:tr w:rsidR="00672BC0" w:rsidRPr="00672BC0" w:rsidTr="00672BC0">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Источник финансирования</w:t>
            </w:r>
          </w:p>
        </w:tc>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 xml:space="preserve">средства бюджетного </w:t>
            </w:r>
            <w:proofErr w:type="spellStart"/>
            <w:r w:rsidRPr="00672BC0">
              <w:rPr>
                <w:rFonts w:ascii="Tahoma" w:eastAsia="Times New Roman" w:hAnsi="Tahoma" w:cs="Tahoma"/>
                <w:sz w:val="21"/>
                <w:szCs w:val="21"/>
                <w:lang w:eastAsia="ru-RU"/>
              </w:rPr>
              <w:t>учреждния</w:t>
            </w:r>
            <w:proofErr w:type="spellEnd"/>
            <w:r w:rsidRPr="00672BC0">
              <w:rPr>
                <w:rFonts w:ascii="Tahoma" w:eastAsia="Times New Roman" w:hAnsi="Tahoma" w:cs="Tahoma"/>
                <w:sz w:val="21"/>
                <w:szCs w:val="21"/>
                <w:lang w:eastAsia="ru-RU"/>
              </w:rPr>
              <w:t xml:space="preserve"> МБОУ «Белоярская СОШ №1»;</w:t>
            </w:r>
          </w:p>
        </w:tc>
      </w:tr>
      <w:tr w:rsidR="00672BC0" w:rsidRPr="00672BC0" w:rsidTr="00672BC0">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b/>
                <w:bCs/>
                <w:sz w:val="21"/>
                <w:szCs w:val="21"/>
                <w:lang w:eastAsia="ru-RU"/>
              </w:rPr>
              <w:t>Требования заказчиков</w:t>
            </w:r>
          </w:p>
        </w:tc>
        <w:tc>
          <w:tcPr>
            <w:tcW w:w="0" w:type="auto"/>
            <w:vAlign w:val="center"/>
            <w:hideMark/>
          </w:tcPr>
          <w:p w:rsidR="00672BC0" w:rsidRPr="00672BC0" w:rsidRDefault="00672BC0" w:rsidP="00672BC0">
            <w:pPr>
              <w:spacing w:after="0" w:line="240" w:lineRule="auto"/>
              <w:rPr>
                <w:rFonts w:ascii="Times New Roman" w:eastAsia="Times New Roman" w:hAnsi="Times New Roman" w:cs="Times New Roman"/>
                <w:sz w:val="20"/>
                <w:szCs w:val="20"/>
                <w:lang w:eastAsia="ru-RU"/>
              </w:rPr>
            </w:pPr>
          </w:p>
        </w:tc>
      </w:tr>
      <w:tr w:rsidR="00672BC0" w:rsidRPr="00672BC0" w:rsidTr="00672BC0">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 МУНИЦИПАЛЬНОЕ БЮДЖЕТНОЕ ОБЩЕОБРАЗОВАТЕЛЬНОЕ УЧРЕЖДЕНИЕ "БЕЛОЯРСКАЯ СРЕДНЯЯ ОБЩЕОБРАЗОВАТЕЛЬНАЯ ШКОЛА №1" ВЕРХНЕКЕТСКОГО РАЙОНА ТОМСКОЙ ОБЛАСТИ</w:t>
            </w:r>
          </w:p>
        </w:tc>
        <w:tc>
          <w:tcPr>
            <w:tcW w:w="0" w:type="auto"/>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p>
        </w:tc>
      </w:tr>
      <w:tr w:rsidR="00672BC0" w:rsidRPr="00672BC0" w:rsidTr="00672BC0">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Начальная (максимальная) цена контракта Заказчика</w:t>
            </w:r>
          </w:p>
        </w:tc>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386691.06 Российский рубль</w:t>
            </w:r>
          </w:p>
        </w:tc>
      </w:tr>
      <w:tr w:rsidR="00672BC0" w:rsidRPr="00672BC0" w:rsidTr="00672BC0">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Место доставки товара, выполнения работы или оказания услуги</w:t>
            </w:r>
          </w:p>
        </w:tc>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 xml:space="preserve">Российская федерация, Томская </w:t>
            </w:r>
            <w:proofErr w:type="spellStart"/>
            <w:proofErr w:type="gramStart"/>
            <w:r w:rsidRPr="00672BC0">
              <w:rPr>
                <w:rFonts w:ascii="Tahoma" w:eastAsia="Times New Roman" w:hAnsi="Tahoma" w:cs="Tahoma"/>
                <w:sz w:val="21"/>
                <w:szCs w:val="21"/>
                <w:lang w:eastAsia="ru-RU"/>
              </w:rPr>
              <w:t>обл</w:t>
            </w:r>
            <w:proofErr w:type="spellEnd"/>
            <w:proofErr w:type="gramEnd"/>
            <w:r w:rsidRPr="00672BC0">
              <w:rPr>
                <w:rFonts w:ascii="Tahoma" w:eastAsia="Times New Roman" w:hAnsi="Tahoma" w:cs="Tahoma"/>
                <w:sz w:val="21"/>
                <w:szCs w:val="21"/>
                <w:lang w:eastAsia="ru-RU"/>
              </w:rPr>
              <w:t xml:space="preserve">, Верхнекетский р-н, Белый Яр </w:t>
            </w:r>
            <w:proofErr w:type="spellStart"/>
            <w:r w:rsidRPr="00672BC0">
              <w:rPr>
                <w:rFonts w:ascii="Tahoma" w:eastAsia="Times New Roman" w:hAnsi="Tahoma" w:cs="Tahoma"/>
                <w:sz w:val="21"/>
                <w:szCs w:val="21"/>
                <w:lang w:eastAsia="ru-RU"/>
              </w:rPr>
              <w:t>рп</w:t>
            </w:r>
            <w:proofErr w:type="spellEnd"/>
            <w:r w:rsidRPr="00672BC0">
              <w:rPr>
                <w:rFonts w:ascii="Tahoma" w:eastAsia="Times New Roman" w:hAnsi="Tahoma" w:cs="Tahoma"/>
                <w:sz w:val="21"/>
                <w:szCs w:val="21"/>
                <w:lang w:eastAsia="ru-RU"/>
              </w:rPr>
              <w:t>, ул. Чкалова, 8</w:t>
            </w:r>
          </w:p>
        </w:tc>
      </w:tr>
      <w:tr w:rsidR="00672BC0" w:rsidRPr="00672BC0" w:rsidTr="00672BC0">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Сроки поставки товара или завершения работы либо график оказания услуг</w:t>
            </w:r>
          </w:p>
        </w:tc>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 xml:space="preserve">с момента заключения муниципального контракта до 31 декабря 2015 года; </w:t>
            </w:r>
          </w:p>
        </w:tc>
      </w:tr>
      <w:tr w:rsidR="00672BC0" w:rsidRPr="00672BC0" w:rsidTr="00672BC0">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Информация о возможности одностороннего отказа от исполнения контракта в соответствии с положениями Частей 8 – 26 Статьи 95 Федерального закона №44-ФЗ</w:t>
            </w:r>
          </w:p>
        </w:tc>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заказчик принимает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p>
        </w:tc>
      </w:tr>
      <w:tr w:rsidR="00672BC0" w:rsidRPr="00672BC0" w:rsidTr="00672BC0">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b/>
                <w:bCs/>
                <w:sz w:val="21"/>
                <w:szCs w:val="21"/>
                <w:lang w:eastAsia="ru-RU"/>
              </w:rPr>
              <w:t>Обеспечение исполнения контракта</w:t>
            </w:r>
          </w:p>
        </w:tc>
        <w:tc>
          <w:tcPr>
            <w:tcW w:w="0" w:type="auto"/>
            <w:vAlign w:val="center"/>
            <w:hideMark/>
          </w:tcPr>
          <w:p w:rsidR="00672BC0" w:rsidRPr="00672BC0" w:rsidRDefault="00672BC0" w:rsidP="00672BC0">
            <w:pPr>
              <w:spacing w:after="0" w:line="240" w:lineRule="auto"/>
              <w:rPr>
                <w:rFonts w:ascii="Times New Roman" w:eastAsia="Times New Roman" w:hAnsi="Times New Roman" w:cs="Times New Roman"/>
                <w:sz w:val="20"/>
                <w:szCs w:val="20"/>
                <w:lang w:eastAsia="ru-RU"/>
              </w:rPr>
            </w:pPr>
          </w:p>
        </w:tc>
      </w:tr>
      <w:tr w:rsidR="00672BC0" w:rsidRPr="00672BC0" w:rsidTr="00672BC0">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Обеспечение исполнения контракта не требуется</w:t>
            </w:r>
          </w:p>
        </w:tc>
        <w:tc>
          <w:tcPr>
            <w:tcW w:w="0" w:type="auto"/>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p>
        </w:tc>
      </w:tr>
      <w:tr w:rsidR="00672BC0" w:rsidRPr="00672BC0" w:rsidTr="00672BC0">
        <w:tc>
          <w:tcPr>
            <w:tcW w:w="0" w:type="auto"/>
            <w:tcBorders>
              <w:bottom w:val="single" w:sz="4" w:space="0" w:color="auto"/>
            </w:tcBorders>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b/>
                <w:bCs/>
                <w:sz w:val="21"/>
                <w:szCs w:val="21"/>
                <w:lang w:eastAsia="ru-RU"/>
              </w:rPr>
              <w:t>Объект закупки</w:t>
            </w:r>
          </w:p>
        </w:tc>
        <w:tc>
          <w:tcPr>
            <w:tcW w:w="0" w:type="auto"/>
            <w:tcBorders>
              <w:bottom w:val="single" w:sz="4" w:space="0" w:color="auto"/>
            </w:tcBorders>
            <w:vAlign w:val="center"/>
            <w:hideMark/>
          </w:tcPr>
          <w:p w:rsidR="00672BC0" w:rsidRPr="00672BC0" w:rsidRDefault="00672BC0" w:rsidP="00672BC0">
            <w:pPr>
              <w:spacing w:after="0" w:line="240" w:lineRule="auto"/>
              <w:rPr>
                <w:rFonts w:ascii="Times New Roman" w:eastAsia="Times New Roman" w:hAnsi="Times New Roman" w:cs="Times New Roman"/>
                <w:sz w:val="20"/>
                <w:szCs w:val="20"/>
                <w:lang w:eastAsia="ru-RU"/>
              </w:rPr>
            </w:pPr>
          </w:p>
        </w:tc>
      </w:tr>
      <w:tr w:rsidR="00672BC0" w:rsidRPr="00672BC0" w:rsidTr="00672BC0">
        <w:trPr>
          <w:trHeight w:val="240"/>
        </w:trPr>
        <w:tc>
          <w:tcPr>
            <w:tcW w:w="0" w:type="auto"/>
            <w:gridSpan w:val="2"/>
            <w:tcBorders>
              <w:top w:val="single" w:sz="4" w:space="0" w:color="auto"/>
              <w:bottom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p>
        </w:tc>
      </w:tr>
      <w:tr w:rsidR="00672BC0" w:rsidRPr="00672BC0" w:rsidTr="00A50F9E">
        <w:trPr>
          <w:trHeight w:val="14550"/>
        </w:trPr>
        <w:tc>
          <w:tcPr>
            <w:tcW w:w="0" w:type="auto"/>
            <w:gridSpan w:val="2"/>
            <w:tcBorders>
              <w:top w:val="single" w:sz="4" w:space="0" w:color="auto"/>
              <w:left w:val="single" w:sz="4" w:space="0" w:color="auto"/>
              <w:bottom w:val="single" w:sz="4" w:space="0" w:color="auto"/>
              <w:right w:val="single" w:sz="4" w:space="0" w:color="auto"/>
            </w:tcBorders>
            <w:vAlign w:val="center"/>
          </w:tcPr>
          <w:tbl>
            <w:tblPr>
              <w:tblW w:w="5000" w:type="pct"/>
              <w:tblCellMar>
                <w:left w:w="0" w:type="dxa"/>
                <w:right w:w="0" w:type="dxa"/>
              </w:tblCellMar>
              <w:tblLook w:val="04A0" w:firstRow="1" w:lastRow="0" w:firstColumn="1" w:lastColumn="0" w:noHBand="0" w:noVBand="1"/>
            </w:tblPr>
            <w:tblGrid>
              <w:gridCol w:w="1812"/>
              <w:gridCol w:w="1210"/>
              <w:gridCol w:w="2492"/>
              <w:gridCol w:w="1025"/>
              <w:gridCol w:w="1109"/>
              <w:gridCol w:w="701"/>
              <w:gridCol w:w="991"/>
            </w:tblGrid>
            <w:tr w:rsidR="00672BC0" w:rsidRPr="00672BC0" w:rsidTr="00672BC0">
              <w:tc>
                <w:tcPr>
                  <w:tcW w:w="0" w:type="auto"/>
                  <w:gridSpan w:val="7"/>
                  <w:tcBorders>
                    <w:right w:val="single" w:sz="4" w:space="0" w:color="auto"/>
                  </w:tcBorders>
                  <w:vAlign w:val="center"/>
                  <w:hideMark/>
                </w:tcPr>
                <w:p w:rsidR="00672BC0" w:rsidRPr="00672BC0" w:rsidRDefault="00672BC0" w:rsidP="00672BC0">
                  <w:pPr>
                    <w:spacing w:after="0" w:line="240" w:lineRule="auto"/>
                    <w:jc w:val="right"/>
                    <w:rPr>
                      <w:rFonts w:ascii="Tahoma" w:eastAsia="Times New Roman" w:hAnsi="Tahoma" w:cs="Tahoma"/>
                      <w:sz w:val="21"/>
                      <w:szCs w:val="21"/>
                      <w:lang w:eastAsia="ru-RU"/>
                    </w:rPr>
                  </w:pPr>
                  <w:r w:rsidRPr="00672BC0">
                    <w:rPr>
                      <w:rFonts w:ascii="Tahoma" w:eastAsia="Times New Roman" w:hAnsi="Tahoma" w:cs="Tahoma"/>
                      <w:sz w:val="21"/>
                      <w:szCs w:val="21"/>
                      <w:lang w:eastAsia="ru-RU"/>
                    </w:rPr>
                    <w:lastRenderedPageBreak/>
                    <w:t>Российский рубль</w:t>
                  </w:r>
                </w:p>
              </w:tc>
            </w:tr>
            <w:tr w:rsidR="00672BC0" w:rsidRPr="00672BC0" w:rsidTr="00672BC0">
              <w:tc>
                <w:tcPr>
                  <w:tcW w:w="0" w:type="auto"/>
                  <w:tcBorders>
                    <w:left w:val="single" w:sz="4" w:space="0" w:color="auto"/>
                    <w:bottom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Наименование товара, работ, услуг</w:t>
                  </w:r>
                </w:p>
              </w:tc>
              <w:tc>
                <w:tcPr>
                  <w:tcW w:w="0" w:type="auto"/>
                  <w:tcBorders>
                    <w:left w:val="single" w:sz="4" w:space="0" w:color="auto"/>
                    <w:bottom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Код по ОКПД</w:t>
                  </w:r>
                </w:p>
              </w:tc>
              <w:tc>
                <w:tcPr>
                  <w:tcW w:w="0" w:type="auto"/>
                  <w:tcBorders>
                    <w:left w:val="single" w:sz="4" w:space="0" w:color="auto"/>
                    <w:bottom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Заказчик</w:t>
                  </w:r>
                </w:p>
              </w:tc>
              <w:tc>
                <w:tcPr>
                  <w:tcW w:w="0" w:type="auto"/>
                  <w:tcBorders>
                    <w:left w:val="single" w:sz="4" w:space="0" w:color="auto"/>
                    <w:bottom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Единица измерения</w:t>
                  </w:r>
                </w:p>
              </w:tc>
              <w:tc>
                <w:tcPr>
                  <w:tcW w:w="0" w:type="auto"/>
                  <w:tcBorders>
                    <w:left w:val="single" w:sz="4" w:space="0" w:color="auto"/>
                    <w:bottom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Количество</w:t>
                  </w:r>
                </w:p>
              </w:tc>
              <w:tc>
                <w:tcPr>
                  <w:tcW w:w="0" w:type="auto"/>
                  <w:tcBorders>
                    <w:left w:val="single" w:sz="4" w:space="0" w:color="auto"/>
                    <w:bottom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Цена за ед.изм.</w:t>
                  </w:r>
                </w:p>
              </w:tc>
              <w:tc>
                <w:tcPr>
                  <w:tcW w:w="0" w:type="auto"/>
                  <w:tcBorders>
                    <w:left w:val="single" w:sz="4" w:space="0" w:color="auto"/>
                    <w:bottom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Стоимость</w:t>
                  </w:r>
                </w:p>
              </w:tc>
            </w:tr>
            <w:tr w:rsidR="00672BC0" w:rsidRPr="00672BC0" w:rsidTr="00672BC0">
              <w:tc>
                <w:tcPr>
                  <w:tcW w:w="0" w:type="auto"/>
                  <w:tcBorders>
                    <w:top w:val="single" w:sz="4" w:space="0" w:color="auto"/>
                    <w:left w:val="single" w:sz="4" w:space="0" w:color="auto"/>
                    <w:bottom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Сахарный песок</w:t>
                  </w:r>
                </w:p>
              </w:tc>
              <w:tc>
                <w:tcPr>
                  <w:tcW w:w="0" w:type="auto"/>
                  <w:tcBorders>
                    <w:top w:val="single" w:sz="4" w:space="0" w:color="auto"/>
                    <w:left w:val="single" w:sz="4" w:space="0" w:color="auto"/>
                    <w:bottom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15.83.13.112</w:t>
                  </w:r>
                </w:p>
              </w:tc>
              <w:tc>
                <w:tcPr>
                  <w:tcW w:w="0" w:type="auto"/>
                  <w:tcBorders>
                    <w:top w:val="single" w:sz="4" w:space="0" w:color="auto"/>
                    <w:left w:val="single" w:sz="4" w:space="0" w:color="auto"/>
                    <w:bottom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МУНИЦИПАЛЬНОЕ БЮДЖЕТНОЕ ОБЩЕОБРАЗОВАТЕЛЬНОЕ УЧРЕЖДЕНИЕ "БЕЛОЯРСКАЯ СРЕДНЯЯ ОБЩЕОБРАЗОВАТЕЛЬНАЯ ШКОЛА №1" ВЕРХНЕКЕТСКОГО РАЙОНА ТОМСКОЙ ОБЛАСТИ</w:t>
                  </w:r>
                </w:p>
              </w:tc>
              <w:tc>
                <w:tcPr>
                  <w:tcW w:w="0" w:type="auto"/>
                  <w:tcBorders>
                    <w:top w:val="single" w:sz="4" w:space="0" w:color="auto"/>
                    <w:left w:val="single" w:sz="4" w:space="0" w:color="auto"/>
                    <w:bottom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КГ</w:t>
                  </w:r>
                </w:p>
              </w:tc>
              <w:tc>
                <w:tcPr>
                  <w:tcW w:w="0" w:type="auto"/>
                  <w:tcBorders>
                    <w:top w:val="single" w:sz="4" w:space="0" w:color="auto"/>
                    <w:left w:val="single" w:sz="4" w:space="0" w:color="auto"/>
                    <w:bottom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700.00 (из 700.00)</w:t>
                  </w:r>
                </w:p>
              </w:tc>
              <w:tc>
                <w:tcPr>
                  <w:tcW w:w="0" w:type="auto"/>
                  <w:tcBorders>
                    <w:top w:val="single" w:sz="4" w:space="0" w:color="auto"/>
                    <w:left w:val="single" w:sz="4" w:space="0" w:color="auto"/>
                    <w:bottom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59.08</w:t>
                  </w:r>
                </w:p>
              </w:tc>
              <w:tc>
                <w:tcPr>
                  <w:tcW w:w="0" w:type="auto"/>
                  <w:tcBorders>
                    <w:top w:val="single" w:sz="4" w:space="0" w:color="auto"/>
                    <w:left w:val="single" w:sz="4" w:space="0" w:color="auto"/>
                    <w:bottom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41356.00</w:t>
                  </w:r>
                </w:p>
              </w:tc>
            </w:tr>
            <w:tr w:rsidR="00672BC0" w:rsidRPr="00672BC0" w:rsidTr="00672BC0">
              <w:tc>
                <w:tcPr>
                  <w:tcW w:w="0" w:type="auto"/>
                  <w:tcBorders>
                    <w:top w:val="single" w:sz="4" w:space="0" w:color="auto"/>
                    <w:bottom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Масло подсолнечное</w:t>
                  </w:r>
                </w:p>
              </w:tc>
              <w:tc>
                <w:tcPr>
                  <w:tcW w:w="0" w:type="auto"/>
                  <w:tcBorders>
                    <w:top w:val="single" w:sz="4" w:space="0" w:color="auto"/>
                    <w:left w:val="single" w:sz="4" w:space="0" w:color="auto"/>
                    <w:bottom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15.42.11.141</w:t>
                  </w:r>
                </w:p>
              </w:tc>
              <w:tc>
                <w:tcPr>
                  <w:tcW w:w="0" w:type="auto"/>
                  <w:tcBorders>
                    <w:top w:val="single" w:sz="4" w:space="0" w:color="auto"/>
                    <w:left w:val="single" w:sz="4" w:space="0" w:color="auto"/>
                    <w:bottom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МУНИЦИПАЛЬНОЕ БЮДЖЕТНОЕ ОБЩЕОБРАЗОВАТЕЛЬНОЕ УЧРЕЖДЕНИЕ "БЕЛОЯРСКАЯ СРЕДНЯЯ ОБЩЕОБРАЗОВАТЕЛЬНАЯ ШКОЛА №1" ВЕРХНЕКЕТСКОГО РАЙОНА ТОМСКОЙ ОБЛАСТИ</w:t>
                  </w:r>
                </w:p>
              </w:tc>
              <w:tc>
                <w:tcPr>
                  <w:tcW w:w="0" w:type="auto"/>
                  <w:tcBorders>
                    <w:top w:val="single" w:sz="4" w:space="0" w:color="auto"/>
                    <w:left w:val="single" w:sz="4" w:space="0" w:color="auto"/>
                    <w:bottom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proofErr w:type="gramStart"/>
                  <w:r w:rsidRPr="00672BC0">
                    <w:rPr>
                      <w:rFonts w:ascii="Tahoma" w:eastAsia="Times New Roman" w:hAnsi="Tahoma" w:cs="Tahoma"/>
                      <w:sz w:val="21"/>
                      <w:szCs w:val="21"/>
                      <w:lang w:eastAsia="ru-RU"/>
                    </w:rPr>
                    <w:t>ШТ</w:t>
                  </w:r>
                  <w:proofErr w:type="gramEnd"/>
                </w:p>
              </w:tc>
              <w:tc>
                <w:tcPr>
                  <w:tcW w:w="0" w:type="auto"/>
                  <w:tcBorders>
                    <w:top w:val="single" w:sz="4" w:space="0" w:color="auto"/>
                    <w:left w:val="single" w:sz="4" w:space="0" w:color="auto"/>
                    <w:bottom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160.00 (из 160.00)</w:t>
                  </w:r>
                </w:p>
              </w:tc>
              <w:tc>
                <w:tcPr>
                  <w:tcW w:w="0" w:type="auto"/>
                  <w:tcBorders>
                    <w:top w:val="single" w:sz="4" w:space="0" w:color="auto"/>
                    <w:left w:val="single" w:sz="4" w:space="0" w:color="auto"/>
                    <w:bottom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65.13</w:t>
                  </w:r>
                </w:p>
              </w:tc>
              <w:tc>
                <w:tcPr>
                  <w:tcW w:w="0" w:type="auto"/>
                  <w:tcBorders>
                    <w:top w:val="single" w:sz="4" w:space="0" w:color="auto"/>
                    <w:left w:val="single" w:sz="4" w:space="0" w:color="auto"/>
                    <w:bottom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10420.80</w:t>
                  </w:r>
                </w:p>
              </w:tc>
            </w:tr>
            <w:tr w:rsidR="00672BC0" w:rsidRPr="00672BC0" w:rsidTr="00A50F9E">
              <w:tc>
                <w:tcPr>
                  <w:tcW w:w="0" w:type="auto"/>
                  <w:tcBorders>
                    <w:top w:val="single" w:sz="4" w:space="0" w:color="auto"/>
                    <w:bottom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 xml:space="preserve">Кофейный напиток растворимый </w:t>
                  </w:r>
                </w:p>
              </w:tc>
              <w:tc>
                <w:tcPr>
                  <w:tcW w:w="0" w:type="auto"/>
                  <w:tcBorders>
                    <w:top w:val="single" w:sz="4" w:space="0" w:color="auto"/>
                    <w:left w:val="single" w:sz="4" w:space="0" w:color="auto"/>
                    <w:bottom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15.86.12.132</w:t>
                  </w:r>
                </w:p>
              </w:tc>
              <w:tc>
                <w:tcPr>
                  <w:tcW w:w="0" w:type="auto"/>
                  <w:tcBorders>
                    <w:top w:val="single" w:sz="4" w:space="0" w:color="auto"/>
                    <w:left w:val="single" w:sz="4" w:space="0" w:color="auto"/>
                    <w:bottom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МУНИЦИПАЛЬНОЕ БЮДЖЕТНОЕ ОБЩЕОБРАЗОВАТЕЛЬНОЕ УЧРЕЖДЕНИЕ "БЕЛОЯРСКАЯ СРЕДНЯЯ ОБЩЕОБРАЗОВАТЕЛЬНАЯ ШКОЛА №1" ВЕРХНЕКЕТСКОГО РАЙОНА ТОМСКОЙ ОБЛАСТИ</w:t>
                  </w:r>
                </w:p>
              </w:tc>
              <w:tc>
                <w:tcPr>
                  <w:tcW w:w="0" w:type="auto"/>
                  <w:tcBorders>
                    <w:top w:val="single" w:sz="4" w:space="0" w:color="auto"/>
                    <w:left w:val="single" w:sz="4" w:space="0" w:color="auto"/>
                    <w:bottom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proofErr w:type="gramStart"/>
                  <w:r w:rsidRPr="00672BC0">
                    <w:rPr>
                      <w:rFonts w:ascii="Tahoma" w:eastAsia="Times New Roman" w:hAnsi="Tahoma" w:cs="Tahoma"/>
                      <w:sz w:val="21"/>
                      <w:szCs w:val="21"/>
                      <w:lang w:eastAsia="ru-RU"/>
                    </w:rPr>
                    <w:t>ШТ</w:t>
                  </w:r>
                  <w:proofErr w:type="gramEnd"/>
                </w:p>
              </w:tc>
              <w:tc>
                <w:tcPr>
                  <w:tcW w:w="0" w:type="auto"/>
                  <w:tcBorders>
                    <w:top w:val="single" w:sz="4" w:space="0" w:color="auto"/>
                    <w:left w:val="single" w:sz="4" w:space="0" w:color="auto"/>
                    <w:bottom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80.00 (из 80.00)</w:t>
                  </w:r>
                </w:p>
              </w:tc>
              <w:tc>
                <w:tcPr>
                  <w:tcW w:w="0" w:type="auto"/>
                  <w:tcBorders>
                    <w:top w:val="single" w:sz="4" w:space="0" w:color="auto"/>
                    <w:left w:val="single" w:sz="4" w:space="0" w:color="auto"/>
                    <w:bottom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43.51</w:t>
                  </w:r>
                </w:p>
              </w:tc>
              <w:tc>
                <w:tcPr>
                  <w:tcW w:w="0" w:type="auto"/>
                  <w:tcBorders>
                    <w:top w:val="single" w:sz="4" w:space="0" w:color="auto"/>
                    <w:left w:val="single" w:sz="4" w:space="0" w:color="auto"/>
                    <w:bottom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3480.80</w:t>
                  </w:r>
                </w:p>
              </w:tc>
            </w:tr>
            <w:tr w:rsidR="00672BC0" w:rsidRPr="00672BC0" w:rsidTr="00A50F9E">
              <w:tc>
                <w:tcPr>
                  <w:tcW w:w="0" w:type="auto"/>
                  <w:tcBorders>
                    <w:top w:val="single" w:sz="4" w:space="0" w:color="auto"/>
                    <w:bottom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Курага</w:t>
                  </w:r>
                </w:p>
              </w:tc>
              <w:tc>
                <w:tcPr>
                  <w:tcW w:w="0" w:type="auto"/>
                  <w:tcBorders>
                    <w:top w:val="single" w:sz="4" w:space="0" w:color="auto"/>
                    <w:left w:val="single" w:sz="4" w:space="0" w:color="auto"/>
                    <w:bottom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15.33.25.121</w:t>
                  </w:r>
                </w:p>
              </w:tc>
              <w:tc>
                <w:tcPr>
                  <w:tcW w:w="0" w:type="auto"/>
                  <w:tcBorders>
                    <w:top w:val="single" w:sz="4" w:space="0" w:color="auto"/>
                    <w:left w:val="single" w:sz="4" w:space="0" w:color="auto"/>
                    <w:bottom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МУНИЦИПАЛЬНОЕ БЮДЖЕТНОЕ ОБЩЕОБРАЗОВАТЕЛЬНОЕ УЧРЕЖДЕНИЕ "БЕЛОЯРСКАЯ СРЕДНЯЯ ОБЩЕОБРАЗОВАТЕЛЬНАЯ ШКОЛА №1" ВЕРХНЕКЕТСКОГО РАЙОНА ТОМСКОЙ ОБЛАСТИ</w:t>
                  </w:r>
                </w:p>
              </w:tc>
              <w:tc>
                <w:tcPr>
                  <w:tcW w:w="0" w:type="auto"/>
                  <w:tcBorders>
                    <w:top w:val="single" w:sz="4" w:space="0" w:color="auto"/>
                    <w:left w:val="single" w:sz="4" w:space="0" w:color="auto"/>
                    <w:bottom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КГ</w:t>
                  </w:r>
                </w:p>
              </w:tc>
              <w:tc>
                <w:tcPr>
                  <w:tcW w:w="0" w:type="auto"/>
                  <w:tcBorders>
                    <w:top w:val="single" w:sz="4" w:space="0" w:color="auto"/>
                    <w:left w:val="single" w:sz="4" w:space="0" w:color="auto"/>
                    <w:bottom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10.00 (из 10.00)</w:t>
                  </w:r>
                </w:p>
              </w:tc>
              <w:tc>
                <w:tcPr>
                  <w:tcW w:w="0" w:type="auto"/>
                  <w:tcBorders>
                    <w:top w:val="single" w:sz="4" w:space="0" w:color="auto"/>
                    <w:left w:val="single" w:sz="4" w:space="0" w:color="auto"/>
                    <w:bottom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234.71</w:t>
                  </w:r>
                </w:p>
              </w:tc>
              <w:tc>
                <w:tcPr>
                  <w:tcW w:w="0" w:type="auto"/>
                  <w:tcBorders>
                    <w:top w:val="single" w:sz="4" w:space="0" w:color="auto"/>
                    <w:left w:val="single" w:sz="4" w:space="0" w:color="auto"/>
                    <w:bottom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2347.10</w:t>
                  </w:r>
                </w:p>
              </w:tc>
            </w:tr>
            <w:tr w:rsidR="00672BC0" w:rsidRPr="00672BC0" w:rsidTr="00A50F9E">
              <w:tc>
                <w:tcPr>
                  <w:tcW w:w="0" w:type="auto"/>
                  <w:tcBorders>
                    <w:top w:val="single" w:sz="4" w:space="0" w:color="auto"/>
                    <w:bottom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Картофель</w:t>
                  </w:r>
                </w:p>
              </w:tc>
              <w:tc>
                <w:tcPr>
                  <w:tcW w:w="0" w:type="auto"/>
                  <w:tcBorders>
                    <w:top w:val="single" w:sz="4" w:space="0" w:color="auto"/>
                    <w:left w:val="single" w:sz="4" w:space="0" w:color="auto"/>
                    <w:bottom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01.11.21.112</w:t>
                  </w:r>
                </w:p>
              </w:tc>
              <w:tc>
                <w:tcPr>
                  <w:tcW w:w="0" w:type="auto"/>
                  <w:tcBorders>
                    <w:top w:val="single" w:sz="4" w:space="0" w:color="auto"/>
                    <w:left w:val="single" w:sz="4" w:space="0" w:color="auto"/>
                    <w:bottom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МУНИЦИПАЛЬНОЕ БЮДЖЕТНОЕ ОБЩЕОБРАЗОВАТЕЛЬНОЕ УЧРЕЖДЕНИЕ "БЕЛОЯРСКАЯ СРЕДНЯЯ ОБЩЕОБРАЗОВАТЕЛЬНАЯ ШКОЛА №1" ВЕРХНЕКЕТСКОГО РАЙОНА ТОМСКОЙ ОБЛАСТИ</w:t>
                  </w:r>
                </w:p>
              </w:tc>
              <w:tc>
                <w:tcPr>
                  <w:tcW w:w="0" w:type="auto"/>
                  <w:tcBorders>
                    <w:top w:val="single" w:sz="4" w:space="0" w:color="auto"/>
                    <w:left w:val="single" w:sz="4" w:space="0" w:color="auto"/>
                    <w:bottom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КГ</w:t>
                  </w:r>
                </w:p>
              </w:tc>
              <w:tc>
                <w:tcPr>
                  <w:tcW w:w="0" w:type="auto"/>
                  <w:tcBorders>
                    <w:top w:val="single" w:sz="4" w:space="0" w:color="auto"/>
                    <w:left w:val="single" w:sz="4" w:space="0" w:color="auto"/>
                    <w:bottom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850.00 (из 850.00)</w:t>
                  </w:r>
                </w:p>
              </w:tc>
              <w:tc>
                <w:tcPr>
                  <w:tcW w:w="0" w:type="auto"/>
                  <w:tcBorders>
                    <w:top w:val="single" w:sz="4" w:space="0" w:color="auto"/>
                    <w:left w:val="single" w:sz="4" w:space="0" w:color="auto"/>
                    <w:bottom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23.13</w:t>
                  </w:r>
                </w:p>
              </w:tc>
              <w:tc>
                <w:tcPr>
                  <w:tcW w:w="0" w:type="auto"/>
                  <w:tcBorders>
                    <w:top w:val="single" w:sz="4" w:space="0" w:color="auto"/>
                    <w:left w:val="single" w:sz="4" w:space="0" w:color="auto"/>
                    <w:bottom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19660.50</w:t>
                  </w:r>
                </w:p>
              </w:tc>
            </w:tr>
            <w:tr w:rsidR="00672BC0" w:rsidRPr="00672BC0" w:rsidTr="00A50F9E">
              <w:tc>
                <w:tcPr>
                  <w:tcW w:w="0" w:type="auto"/>
                  <w:tcBorders>
                    <w:top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Лук репчатый</w:t>
                  </w:r>
                </w:p>
              </w:tc>
              <w:tc>
                <w:tcPr>
                  <w:tcW w:w="0" w:type="auto"/>
                  <w:tcBorders>
                    <w:top w:val="single" w:sz="4" w:space="0" w:color="auto"/>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01.12.11.121</w:t>
                  </w:r>
                </w:p>
              </w:tc>
              <w:tc>
                <w:tcPr>
                  <w:tcW w:w="0" w:type="auto"/>
                  <w:tcBorders>
                    <w:top w:val="single" w:sz="4" w:space="0" w:color="auto"/>
                    <w:left w:val="single" w:sz="4" w:space="0" w:color="auto"/>
                    <w:bottom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 xml:space="preserve">МУНИЦИПАЛЬНОЕ БЮДЖЕТНОЕ </w:t>
                  </w:r>
                  <w:r w:rsidRPr="00672BC0">
                    <w:rPr>
                      <w:rFonts w:ascii="Tahoma" w:eastAsia="Times New Roman" w:hAnsi="Tahoma" w:cs="Tahoma"/>
                      <w:sz w:val="21"/>
                      <w:szCs w:val="21"/>
                      <w:lang w:eastAsia="ru-RU"/>
                    </w:rPr>
                    <w:lastRenderedPageBreak/>
                    <w:t>ОБЩЕОБРАЗОВАТЕЛЬНОЕ УЧРЕЖДЕНИЕ "БЕЛОЯРСКАЯ СРЕДНЯЯ ОБЩЕОБРАЗОВАТЕЛЬНАЯ ШКОЛА №1" ВЕРХНЕКЕТСКОГО РАЙОНА ТОМСКОЙ ОБЛАСТИ</w:t>
                  </w:r>
                </w:p>
              </w:tc>
              <w:tc>
                <w:tcPr>
                  <w:tcW w:w="0" w:type="auto"/>
                  <w:tcBorders>
                    <w:top w:val="single" w:sz="4" w:space="0" w:color="auto"/>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lastRenderedPageBreak/>
                    <w:t>КГ</w:t>
                  </w:r>
                </w:p>
              </w:tc>
              <w:tc>
                <w:tcPr>
                  <w:tcW w:w="0" w:type="auto"/>
                  <w:tcBorders>
                    <w:top w:val="single" w:sz="4" w:space="0" w:color="auto"/>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250.00 (из 250.00)</w:t>
                  </w:r>
                </w:p>
              </w:tc>
              <w:tc>
                <w:tcPr>
                  <w:tcW w:w="0" w:type="auto"/>
                  <w:tcBorders>
                    <w:top w:val="single" w:sz="4" w:space="0" w:color="auto"/>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33.80</w:t>
                  </w:r>
                </w:p>
              </w:tc>
              <w:tc>
                <w:tcPr>
                  <w:tcW w:w="0" w:type="auto"/>
                  <w:tcBorders>
                    <w:top w:val="single" w:sz="4" w:space="0" w:color="auto"/>
                    <w:lef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8450.00</w:t>
                  </w:r>
                </w:p>
              </w:tc>
            </w:tr>
            <w:tr w:rsidR="00672BC0" w:rsidRPr="00672BC0" w:rsidTr="00A50F9E">
              <w:tc>
                <w:tcPr>
                  <w:tcW w:w="0" w:type="auto"/>
                  <w:tcBorders>
                    <w:top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lastRenderedPageBreak/>
                    <w:t>Какао порошок</w:t>
                  </w:r>
                </w:p>
              </w:tc>
              <w:tc>
                <w:tcPr>
                  <w:tcW w:w="0" w:type="auto"/>
                  <w:tcBorders>
                    <w:top w:val="single" w:sz="4" w:space="0" w:color="auto"/>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15.84.13.000</w:t>
                  </w:r>
                </w:p>
              </w:tc>
              <w:tc>
                <w:tcPr>
                  <w:tcW w:w="0" w:type="auto"/>
                  <w:tcBorders>
                    <w:top w:val="single" w:sz="4" w:space="0" w:color="auto"/>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МУНИЦИПАЛЬНОЕ БЮДЖЕТНОЕ ОБЩЕОБРАЗОВАТЕЛЬНОЕ УЧРЕЖДЕНИЕ "БЕЛОЯРСКАЯ СРЕДНЯЯ ОБЩЕОБРАЗОВАТЕЛЬНАЯ ШКОЛА №1" ВЕРХНЕКЕТСКОГО РАЙОНА ТОМСКОЙ ОБЛАСТИ</w:t>
                  </w:r>
                </w:p>
              </w:tc>
              <w:tc>
                <w:tcPr>
                  <w:tcW w:w="0" w:type="auto"/>
                  <w:tcBorders>
                    <w:top w:val="single" w:sz="4" w:space="0" w:color="auto"/>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proofErr w:type="gramStart"/>
                  <w:r w:rsidRPr="00672BC0">
                    <w:rPr>
                      <w:rFonts w:ascii="Tahoma" w:eastAsia="Times New Roman" w:hAnsi="Tahoma" w:cs="Tahoma"/>
                      <w:sz w:val="21"/>
                      <w:szCs w:val="21"/>
                      <w:lang w:eastAsia="ru-RU"/>
                    </w:rPr>
                    <w:t>ШТ</w:t>
                  </w:r>
                  <w:proofErr w:type="gramEnd"/>
                </w:p>
              </w:tc>
              <w:tc>
                <w:tcPr>
                  <w:tcW w:w="0" w:type="auto"/>
                  <w:tcBorders>
                    <w:top w:val="single" w:sz="4" w:space="0" w:color="auto"/>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10.00 (из 10.00)</w:t>
                  </w:r>
                </w:p>
              </w:tc>
              <w:tc>
                <w:tcPr>
                  <w:tcW w:w="0" w:type="auto"/>
                  <w:tcBorders>
                    <w:top w:val="single" w:sz="4" w:space="0" w:color="auto"/>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44.97</w:t>
                  </w:r>
                </w:p>
              </w:tc>
              <w:tc>
                <w:tcPr>
                  <w:tcW w:w="0" w:type="auto"/>
                  <w:tcBorders>
                    <w:top w:val="single" w:sz="4" w:space="0" w:color="auto"/>
                    <w:lef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449.70</w:t>
                  </w:r>
                </w:p>
              </w:tc>
            </w:tr>
            <w:tr w:rsidR="00672BC0" w:rsidRPr="00672BC0" w:rsidTr="00672BC0">
              <w:tc>
                <w:tcPr>
                  <w:tcW w:w="0" w:type="auto"/>
                  <w:tcBorders>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манная крупа</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15.61.31.121</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МУНИЦИПАЛЬНОЕ БЮДЖЕТНОЕ ОБЩЕОБРАЗОВАТЕЛЬНОЕ УЧРЕЖДЕНИЕ "БЕЛОЯРСКАЯ СРЕДНЯЯ ОБЩЕОБРАЗОВАТЕЛЬНАЯ ШКОЛА №1" ВЕРХНЕКЕТСКОГО РАЙОНА ТОМСКОЙ ОБЛАСТИ</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КГ</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10.00 (из 10.00)</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34.63</w:t>
                  </w:r>
                </w:p>
              </w:tc>
              <w:tc>
                <w:tcPr>
                  <w:tcW w:w="0" w:type="auto"/>
                  <w:tcBorders>
                    <w:lef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346.30</w:t>
                  </w:r>
                </w:p>
              </w:tc>
            </w:tr>
            <w:tr w:rsidR="00672BC0" w:rsidRPr="00672BC0" w:rsidTr="00672BC0">
              <w:tc>
                <w:tcPr>
                  <w:tcW w:w="0" w:type="auto"/>
                  <w:tcBorders>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Вафли мягкие</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15.82.12.133</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МУНИЦИПАЛЬНОЕ БЮДЖЕТНОЕ ОБЩЕОБРАЗОВАТЕЛЬНОЕ УЧРЕЖДЕНИЕ "БЕЛОЯРСКАЯ СРЕДНЯЯ ОБЩЕОБРАЗОВАТЕЛЬНАЯ ШКОЛА №1" ВЕРХНЕКЕТСКОГО РАЙОНА ТОМСКОЙ ОБЛАСТИ</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proofErr w:type="gramStart"/>
                  <w:r w:rsidRPr="00672BC0">
                    <w:rPr>
                      <w:rFonts w:ascii="Tahoma" w:eastAsia="Times New Roman" w:hAnsi="Tahoma" w:cs="Tahoma"/>
                      <w:sz w:val="21"/>
                      <w:szCs w:val="21"/>
                      <w:lang w:eastAsia="ru-RU"/>
                    </w:rPr>
                    <w:t>ШТ</w:t>
                  </w:r>
                  <w:proofErr w:type="gramEnd"/>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400.00 (из 400.00)</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8.00</w:t>
                  </w:r>
                </w:p>
              </w:tc>
              <w:tc>
                <w:tcPr>
                  <w:tcW w:w="0" w:type="auto"/>
                  <w:tcBorders>
                    <w:lef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3200.00</w:t>
                  </w:r>
                </w:p>
              </w:tc>
            </w:tr>
            <w:tr w:rsidR="00672BC0" w:rsidRPr="00672BC0" w:rsidTr="00672BC0">
              <w:tc>
                <w:tcPr>
                  <w:tcW w:w="0" w:type="auto"/>
                  <w:tcBorders>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Крупа гречневая</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15.61.32.131</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МУНИЦИПАЛЬНОЕ БЮДЖЕТНОЕ ОБЩЕОБРАЗОВАТЕЛЬНОЕ УЧРЕЖДЕНИЕ "БЕЛОЯРСКАЯ СРЕДНЯЯ ОБЩЕОБРАЗОВАТЕЛЬНАЯ ШКОЛА №1" ВЕРХНЕКЕТСКОГО РАЙОНА ТОМСКОЙ ОБЛАСТИ</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КГ</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190.00 (из 190.00)</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72.35</w:t>
                  </w:r>
                </w:p>
              </w:tc>
              <w:tc>
                <w:tcPr>
                  <w:tcW w:w="0" w:type="auto"/>
                  <w:tcBorders>
                    <w:lef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13746.50</w:t>
                  </w:r>
                </w:p>
              </w:tc>
            </w:tr>
            <w:tr w:rsidR="00672BC0" w:rsidRPr="00672BC0" w:rsidTr="00672BC0">
              <w:tc>
                <w:tcPr>
                  <w:tcW w:w="0" w:type="auto"/>
                  <w:tcBorders>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Горох колотый</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01.11.22.111</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 xml:space="preserve">МУНИЦИПАЛЬНОЕ БЮДЖЕТНОЕ ОБЩЕОБРАЗОВАТЕЛЬНОЕ УЧРЕЖДЕНИЕ "БЕЛОЯРСКАЯ СРЕДНЯЯ ОБЩЕОБРАЗОВАТЕЛЬНАЯ ШКОЛА №1" ВЕРХНЕКЕТСКОГО РАЙОНА ТОМСКОЙ </w:t>
                  </w:r>
                  <w:r w:rsidRPr="00672BC0">
                    <w:rPr>
                      <w:rFonts w:ascii="Tahoma" w:eastAsia="Times New Roman" w:hAnsi="Tahoma" w:cs="Tahoma"/>
                      <w:sz w:val="21"/>
                      <w:szCs w:val="21"/>
                      <w:lang w:eastAsia="ru-RU"/>
                    </w:rPr>
                    <w:lastRenderedPageBreak/>
                    <w:t>ОБЛАСТИ</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lastRenderedPageBreak/>
                    <w:t>КГ</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100.00 (из 100.00)</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34.62</w:t>
                  </w:r>
                </w:p>
              </w:tc>
              <w:tc>
                <w:tcPr>
                  <w:tcW w:w="0" w:type="auto"/>
                  <w:tcBorders>
                    <w:lef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3462.00</w:t>
                  </w:r>
                </w:p>
              </w:tc>
            </w:tr>
            <w:tr w:rsidR="00672BC0" w:rsidRPr="00672BC0" w:rsidTr="00672BC0">
              <w:tc>
                <w:tcPr>
                  <w:tcW w:w="0" w:type="auto"/>
                  <w:tcBorders>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lastRenderedPageBreak/>
                    <w:t>Сок плодово-ягодный</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15.98.12.121</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МУНИЦИПАЛЬНОЕ БЮДЖЕТНОЕ ОБЩЕОБРАЗОВАТЕЛЬНОЕ УЧРЕЖДЕНИЕ "БЕЛОЯРСКАЯ СРЕДНЯЯ ОБЩЕОБРАЗОВАТЕЛЬНАЯ ШКОЛА №1" ВЕРХНЕКЕТСКОГО РАЙОНА ТОМСКОЙ ОБЛАСТИ</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proofErr w:type="gramStart"/>
                  <w:r w:rsidRPr="00672BC0">
                    <w:rPr>
                      <w:rFonts w:ascii="Tahoma" w:eastAsia="Times New Roman" w:hAnsi="Tahoma" w:cs="Tahoma"/>
                      <w:sz w:val="21"/>
                      <w:szCs w:val="21"/>
                      <w:lang w:eastAsia="ru-RU"/>
                    </w:rPr>
                    <w:t>ШТ</w:t>
                  </w:r>
                  <w:proofErr w:type="gramEnd"/>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1500.00 (из 1500.00)</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16.09</w:t>
                  </w:r>
                </w:p>
              </w:tc>
              <w:tc>
                <w:tcPr>
                  <w:tcW w:w="0" w:type="auto"/>
                  <w:tcBorders>
                    <w:lef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24135.00</w:t>
                  </w:r>
                </w:p>
              </w:tc>
            </w:tr>
            <w:tr w:rsidR="00672BC0" w:rsidRPr="00672BC0" w:rsidTr="00672BC0">
              <w:tc>
                <w:tcPr>
                  <w:tcW w:w="0" w:type="auto"/>
                  <w:tcBorders>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Сухофрукты</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15.33.25.126</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МУНИЦИПАЛЬНОЕ БЮДЖЕТНОЕ ОБЩЕОБРАЗОВАТЕЛЬНОЕ УЧРЕЖДЕНИЕ "БЕЛОЯРСКАЯ СРЕДНЯЯ ОБЩЕОБРАЗОВАТЕЛЬНАЯ ШКОЛА №1" ВЕРХНЕКЕТСКОГО РАЙОНА ТОМСКОЙ ОБЛАСТИ</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КГ</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80.00 (из 80.00)</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121.48</w:t>
                  </w:r>
                </w:p>
              </w:tc>
              <w:tc>
                <w:tcPr>
                  <w:tcW w:w="0" w:type="auto"/>
                  <w:tcBorders>
                    <w:lef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9718.40</w:t>
                  </w:r>
                </w:p>
              </w:tc>
            </w:tr>
            <w:tr w:rsidR="00672BC0" w:rsidRPr="00672BC0" w:rsidTr="00672BC0">
              <w:tc>
                <w:tcPr>
                  <w:tcW w:w="0" w:type="auto"/>
                  <w:tcBorders>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Крупа перловая</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15.61.32.192</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МУНИЦИПАЛЬНОЕ БЮДЖЕТНОЕ ОБЩЕОБРАЗОВАТЕЛЬНОЕ УЧРЕЖДЕНИЕ "БЕЛОЯРСКАЯ СРЕДНЯЯ ОБЩЕОБРАЗОВАТЕЛЬНАЯ ШКОЛА №1" ВЕРХНЕКЕТСКОГО РАЙОНА ТОМСКОЙ ОБЛАСТИ</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КГ</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50.00 (из 50.00)</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21.18</w:t>
                  </w:r>
                </w:p>
              </w:tc>
              <w:tc>
                <w:tcPr>
                  <w:tcW w:w="0" w:type="auto"/>
                  <w:tcBorders>
                    <w:lef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1059.00</w:t>
                  </w:r>
                </w:p>
              </w:tc>
            </w:tr>
            <w:tr w:rsidR="00672BC0" w:rsidRPr="00672BC0" w:rsidTr="00672BC0">
              <w:tc>
                <w:tcPr>
                  <w:tcW w:w="0" w:type="auto"/>
                  <w:tcBorders>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Помидоры свежие</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01.12.12.110</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МУНИЦИПАЛЬНОЕ БЮДЖЕТНОЕ ОБЩЕОБРАЗОВАТЕЛЬНОЕ УЧРЕЖДЕНИЕ "БЕЛОЯРСКАЯ СРЕДНЯЯ ОБЩЕОБРАЗОВАТЕЛЬНАЯ ШКОЛА №1" ВЕРХНЕКЕТСКОГО РАЙОНА ТОМСКОЙ ОБЛАСТИ</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КГ</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100.00 (из 100.00)</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82.80</w:t>
                  </w:r>
                </w:p>
              </w:tc>
              <w:tc>
                <w:tcPr>
                  <w:tcW w:w="0" w:type="auto"/>
                  <w:tcBorders>
                    <w:lef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8280.00</w:t>
                  </w:r>
                </w:p>
              </w:tc>
            </w:tr>
            <w:tr w:rsidR="00672BC0" w:rsidRPr="00672BC0" w:rsidTr="00672BC0">
              <w:tc>
                <w:tcPr>
                  <w:tcW w:w="0" w:type="auto"/>
                  <w:tcBorders>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Крупа кукурузная</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15.61.32.193</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МУНИЦИПАЛЬНОЕ БЮДЖЕТНОЕ ОБЩЕОБРАЗОВАТЕЛЬНОЕ УЧРЕЖДЕНИЕ "БЕЛОЯРСКАЯ СРЕДНЯЯ ОБЩЕОБРАЗОВАТЕЛЬНАЯ ШКОЛА №1" ВЕРХНЕКЕТСКОГО РАЙОНА ТОМСКОЙ ОБЛАСТИ</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КГ</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15.00 (из 15.00)</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46.33</w:t>
                  </w:r>
                </w:p>
              </w:tc>
              <w:tc>
                <w:tcPr>
                  <w:tcW w:w="0" w:type="auto"/>
                  <w:tcBorders>
                    <w:lef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694.95</w:t>
                  </w:r>
                </w:p>
              </w:tc>
            </w:tr>
            <w:tr w:rsidR="00672BC0" w:rsidRPr="00672BC0" w:rsidTr="00672BC0">
              <w:tc>
                <w:tcPr>
                  <w:tcW w:w="0" w:type="auto"/>
                  <w:tcBorders>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Яблоки свежие</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01.13.23.111</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МУНИЦИПАЛЬНОЕ БЮДЖЕТНОЕ ОБЩЕОБРАЗОВАТЕЛЬНОЕ УЧРЕЖДЕНИЕ "БЕЛОЯРСКАЯ СРЕДНЯЯ ОБЩЕОБРАЗОВАТЕЛЬНА</w:t>
                  </w:r>
                  <w:r w:rsidRPr="00672BC0">
                    <w:rPr>
                      <w:rFonts w:ascii="Tahoma" w:eastAsia="Times New Roman" w:hAnsi="Tahoma" w:cs="Tahoma"/>
                      <w:sz w:val="21"/>
                      <w:szCs w:val="21"/>
                      <w:lang w:eastAsia="ru-RU"/>
                    </w:rPr>
                    <w:lastRenderedPageBreak/>
                    <w:t>Я ШКОЛА №1" ВЕРХНЕКЕТСКОГО РАЙОНА ТОМСКОЙ ОБЛАСТИ</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lastRenderedPageBreak/>
                    <w:t>КГ</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270.00 (из 270.00)</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108.33</w:t>
                  </w:r>
                </w:p>
              </w:tc>
              <w:tc>
                <w:tcPr>
                  <w:tcW w:w="0" w:type="auto"/>
                  <w:tcBorders>
                    <w:lef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29249.10</w:t>
                  </w:r>
                </w:p>
              </w:tc>
            </w:tr>
            <w:tr w:rsidR="00672BC0" w:rsidRPr="00672BC0" w:rsidTr="00672BC0">
              <w:tc>
                <w:tcPr>
                  <w:tcW w:w="0" w:type="auto"/>
                  <w:tcBorders>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lastRenderedPageBreak/>
                    <w:t>Говядина тушенная</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15.88.10.121</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МУНИЦИПАЛЬНОЕ БЮДЖЕТНОЕ ОБЩЕОБРАЗОВАТЕЛЬНОЕ УЧРЕЖДЕНИЕ "БЕЛОЯРСКАЯ СРЕДНЯЯ ОБЩЕОБРАЗОВАТЕЛЬНАЯ ШКОЛА №1" ВЕРХНЕКЕТСКОГО РАЙОНА ТОМСКОЙ ОБЛАСТИ</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proofErr w:type="gramStart"/>
                  <w:r w:rsidRPr="00672BC0">
                    <w:rPr>
                      <w:rFonts w:ascii="Tahoma" w:eastAsia="Times New Roman" w:hAnsi="Tahoma" w:cs="Tahoma"/>
                      <w:sz w:val="21"/>
                      <w:szCs w:val="21"/>
                      <w:lang w:eastAsia="ru-RU"/>
                    </w:rPr>
                    <w:t>ШТ</w:t>
                  </w:r>
                  <w:proofErr w:type="gramEnd"/>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397.00 (из 397.00)</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86.76</w:t>
                  </w:r>
                </w:p>
              </w:tc>
              <w:tc>
                <w:tcPr>
                  <w:tcW w:w="0" w:type="auto"/>
                  <w:tcBorders>
                    <w:lef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34443.72</w:t>
                  </w:r>
                </w:p>
              </w:tc>
            </w:tr>
            <w:tr w:rsidR="00672BC0" w:rsidRPr="00672BC0" w:rsidTr="00672BC0">
              <w:tc>
                <w:tcPr>
                  <w:tcW w:w="0" w:type="auto"/>
                  <w:tcBorders>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Перец сладкий</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01.12.13.195</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МУНИЦИПАЛЬНОЕ БЮДЖЕТНОЕ ОБЩЕОБРАЗОВАТЕЛЬНОЕ УЧРЕЖДЕНИЕ "БЕЛОЯРСКАЯ СРЕДНЯЯ ОБЩЕОБРАЗОВАТЕЛЬНАЯ ШКОЛА №1" ВЕРХНЕКЕТСКОГО РАЙОНА ТОМСКОЙ ОБЛАСТИ</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КГ</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23.00 (из 23.00)</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106.21</w:t>
                  </w:r>
                </w:p>
              </w:tc>
              <w:tc>
                <w:tcPr>
                  <w:tcW w:w="0" w:type="auto"/>
                  <w:tcBorders>
                    <w:lef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2442.83</w:t>
                  </w:r>
                </w:p>
              </w:tc>
            </w:tr>
            <w:tr w:rsidR="00672BC0" w:rsidRPr="00672BC0" w:rsidTr="00672BC0">
              <w:tc>
                <w:tcPr>
                  <w:tcW w:w="0" w:type="auto"/>
                  <w:tcBorders>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Соль поваренная йодированная</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14.40.10.141</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МУНИЦИПАЛЬНОЕ БЮДЖЕТНОЕ ОБЩЕОБРАЗОВАТЕЛЬНОЕ УЧРЕЖДЕНИЕ "БЕЛОЯРСКАЯ СРЕДНЯЯ ОБЩЕОБРАЗОВАТЕЛЬНАЯ ШКОЛА №1" ВЕРХНЕКЕТСКОГО РАЙОНА ТОМСКОЙ ОБЛАСТИ</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КГ</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100.00 (из 100.00)</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16.54</w:t>
                  </w:r>
                </w:p>
              </w:tc>
              <w:tc>
                <w:tcPr>
                  <w:tcW w:w="0" w:type="auto"/>
                  <w:tcBorders>
                    <w:lef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1654.00</w:t>
                  </w:r>
                </w:p>
              </w:tc>
            </w:tr>
            <w:tr w:rsidR="00672BC0" w:rsidRPr="00672BC0" w:rsidTr="00672BC0">
              <w:tc>
                <w:tcPr>
                  <w:tcW w:w="0" w:type="auto"/>
                  <w:tcBorders>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Томатная паста</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15.33.14.122</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МУНИЦИПАЛЬНОЕ БЮДЖЕТНОЕ ОБЩЕОБРАЗОВАТЕЛЬНОЕ УЧРЕЖДЕНИЕ "БЕЛОЯРСКАЯ СРЕДНЯЯ ОБЩЕОБРАЗОВАТЕЛЬНАЯ ШКОЛА №1" ВЕРХНЕКЕТСКОГО РАЙОНА ТОМСКОЙ ОБЛАСТИ</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КГ</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60.00 (из 60.00)</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74.92</w:t>
                  </w:r>
                </w:p>
              </w:tc>
              <w:tc>
                <w:tcPr>
                  <w:tcW w:w="0" w:type="auto"/>
                  <w:tcBorders>
                    <w:lef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4495.20</w:t>
                  </w:r>
                </w:p>
              </w:tc>
            </w:tr>
            <w:tr w:rsidR="00672BC0" w:rsidRPr="00672BC0" w:rsidTr="00672BC0">
              <w:tc>
                <w:tcPr>
                  <w:tcW w:w="0" w:type="auto"/>
                  <w:tcBorders>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Мука пшеничная высшего сорта</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15.61.21.113</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МУНИЦИПАЛЬНОЕ БЮДЖЕТНОЕ ОБЩЕОБРАЗОВАТЕЛЬНОЕ УЧРЕЖДЕНИЕ "БЕЛОЯРСКАЯ СРЕДНЯЯ ОБЩЕОБРАЗОВАТЕЛЬНАЯ ШКОЛА №1" ВЕРХНЕКЕТСКОГО РАЙОНА ТОМСКОЙ ОБЛАСТИ</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КГ</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20.00 (из 20.00)</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28.39</w:t>
                  </w:r>
                </w:p>
              </w:tc>
              <w:tc>
                <w:tcPr>
                  <w:tcW w:w="0" w:type="auto"/>
                  <w:tcBorders>
                    <w:lef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567.80</w:t>
                  </w:r>
                </w:p>
              </w:tc>
            </w:tr>
            <w:tr w:rsidR="00672BC0" w:rsidRPr="00672BC0" w:rsidTr="00672BC0">
              <w:tc>
                <w:tcPr>
                  <w:tcW w:w="0" w:type="auto"/>
                  <w:tcBorders>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Крахмал картофельный</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15.62.22.113</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МУНИЦИПАЛЬНОЕ БЮДЖЕТНОЕ ОБЩЕОБРАЗОВАТЕЛЬНО</w:t>
                  </w:r>
                  <w:r w:rsidRPr="00672BC0">
                    <w:rPr>
                      <w:rFonts w:ascii="Tahoma" w:eastAsia="Times New Roman" w:hAnsi="Tahoma" w:cs="Tahoma"/>
                      <w:sz w:val="21"/>
                      <w:szCs w:val="21"/>
                      <w:lang w:eastAsia="ru-RU"/>
                    </w:rPr>
                    <w:lastRenderedPageBreak/>
                    <w:t>Е УЧРЕЖДЕНИЕ "БЕЛОЯРСКАЯ СРЕДНЯЯ ОБЩЕОБРАЗОВАТЕЛЬНАЯ ШКОЛА №1" ВЕРХНЕКЕТСКОГО РАЙОНА ТОМСКОЙ ОБЛАСТИ</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proofErr w:type="gramStart"/>
                  <w:r w:rsidRPr="00672BC0">
                    <w:rPr>
                      <w:rFonts w:ascii="Tahoma" w:eastAsia="Times New Roman" w:hAnsi="Tahoma" w:cs="Tahoma"/>
                      <w:sz w:val="21"/>
                      <w:szCs w:val="21"/>
                      <w:lang w:eastAsia="ru-RU"/>
                    </w:rPr>
                    <w:lastRenderedPageBreak/>
                    <w:t>ШТ</w:t>
                  </w:r>
                  <w:proofErr w:type="gramEnd"/>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10.00 (из 10.00)</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35.86</w:t>
                  </w:r>
                </w:p>
              </w:tc>
              <w:tc>
                <w:tcPr>
                  <w:tcW w:w="0" w:type="auto"/>
                  <w:tcBorders>
                    <w:lef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358.60</w:t>
                  </w:r>
                </w:p>
              </w:tc>
            </w:tr>
            <w:tr w:rsidR="00672BC0" w:rsidRPr="00672BC0" w:rsidTr="00672BC0">
              <w:tc>
                <w:tcPr>
                  <w:tcW w:w="0" w:type="auto"/>
                  <w:tcBorders>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lastRenderedPageBreak/>
                    <w:t>Сок плодово-ягодный</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15.98.12.121</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МУНИЦИПАЛЬНОЕ БЮДЖЕТНОЕ ОБЩЕОБРАЗОВАТЕЛЬНОЕ УЧРЕЖДЕНИЕ "БЕЛОЯРСКАЯ СРЕДНЯЯ ОБЩЕОБРАЗОВАТЕЛЬНАЯ ШКОЛА №1" ВЕРХНЕКЕТСКОГО РАЙОНА ТОМСКОЙ ОБЛАСТИ</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proofErr w:type="gramStart"/>
                  <w:r w:rsidRPr="00672BC0">
                    <w:rPr>
                      <w:rFonts w:ascii="Tahoma" w:eastAsia="Times New Roman" w:hAnsi="Tahoma" w:cs="Tahoma"/>
                      <w:sz w:val="21"/>
                      <w:szCs w:val="21"/>
                      <w:lang w:eastAsia="ru-RU"/>
                    </w:rPr>
                    <w:t>ШТ</w:t>
                  </w:r>
                  <w:proofErr w:type="gramEnd"/>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220.00 (из 220.00)</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95.61</w:t>
                  </w:r>
                </w:p>
              </w:tc>
              <w:tc>
                <w:tcPr>
                  <w:tcW w:w="0" w:type="auto"/>
                  <w:tcBorders>
                    <w:lef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21034.20</w:t>
                  </w:r>
                </w:p>
              </w:tc>
            </w:tr>
            <w:tr w:rsidR="00672BC0" w:rsidRPr="00672BC0" w:rsidTr="00672BC0">
              <w:tc>
                <w:tcPr>
                  <w:tcW w:w="0" w:type="auto"/>
                  <w:tcBorders>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Кисель</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15.62.23.130</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МУНИЦИПАЛЬНОЕ БЮДЖЕТНОЕ ОБЩЕОБРАЗОВАТЕЛЬНОЕ УЧРЕЖДЕНИЕ "БЕЛОЯРСКАЯ СРЕДНЯЯ ОБЩЕОБРАЗОВАТЕЛЬНАЯ ШКОЛА №1" ВЕРХНЕКЕТСКОГО РАЙОНА ТОМСКОЙ ОБЛАСТИ</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proofErr w:type="gramStart"/>
                  <w:r w:rsidRPr="00672BC0">
                    <w:rPr>
                      <w:rFonts w:ascii="Tahoma" w:eastAsia="Times New Roman" w:hAnsi="Tahoma" w:cs="Tahoma"/>
                      <w:sz w:val="21"/>
                      <w:szCs w:val="21"/>
                      <w:lang w:eastAsia="ru-RU"/>
                    </w:rPr>
                    <w:t>ШТ</w:t>
                  </w:r>
                  <w:proofErr w:type="gramEnd"/>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95.00 (из 95.00)</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29.48</w:t>
                  </w:r>
                </w:p>
              </w:tc>
              <w:tc>
                <w:tcPr>
                  <w:tcW w:w="0" w:type="auto"/>
                  <w:tcBorders>
                    <w:lef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2800.60</w:t>
                  </w:r>
                </w:p>
              </w:tc>
            </w:tr>
            <w:tr w:rsidR="00672BC0" w:rsidRPr="00672BC0" w:rsidTr="00672BC0">
              <w:tc>
                <w:tcPr>
                  <w:tcW w:w="0" w:type="auto"/>
                  <w:tcBorders>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Мандарины</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01.13.22.120</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МУНИЦИПАЛЬНОЕ БЮДЖЕТНОЕ ОБЩЕОБРАЗОВАТЕЛЬНОЕ УЧРЕЖДЕНИЕ "БЕЛОЯРСКАЯ СРЕДНЯЯ ОБЩЕОБРАЗОВАТЕЛЬНАЯ ШКОЛА №1" ВЕРХНЕКЕТСКОГО РАЙОНА ТОМСКОЙ ОБЛАСТИ</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КГ</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50.00 (из 50.00)</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109.67</w:t>
                  </w:r>
                </w:p>
              </w:tc>
              <w:tc>
                <w:tcPr>
                  <w:tcW w:w="0" w:type="auto"/>
                  <w:tcBorders>
                    <w:lef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5483.50</w:t>
                  </w:r>
                </w:p>
              </w:tc>
            </w:tr>
            <w:tr w:rsidR="00672BC0" w:rsidRPr="00672BC0" w:rsidTr="00672BC0">
              <w:tc>
                <w:tcPr>
                  <w:tcW w:w="0" w:type="auto"/>
                  <w:tcBorders>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Свекла столовая</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01.12.11.113</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МУНИЦИПАЛЬНОЕ БЮДЖЕТНОЕ ОБЩЕОБРАЗОВАТЕЛЬНОЕ УЧРЕЖДЕНИЕ "БЕЛОЯРСКАЯ СРЕДНЯЯ ОБЩЕОБРАЗОВАТЕЛЬНАЯ ШКОЛА №1" ВЕРХНЕКЕТСКОГО РАЙОНА ТОМСКОЙ ОБЛАСТИ</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КГ</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120.00 (из 120.00)</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47.37</w:t>
                  </w:r>
                </w:p>
              </w:tc>
              <w:tc>
                <w:tcPr>
                  <w:tcW w:w="0" w:type="auto"/>
                  <w:tcBorders>
                    <w:lef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5684.40</w:t>
                  </w:r>
                </w:p>
              </w:tc>
            </w:tr>
            <w:tr w:rsidR="00672BC0" w:rsidRPr="00672BC0" w:rsidTr="00672BC0">
              <w:tc>
                <w:tcPr>
                  <w:tcW w:w="0" w:type="auto"/>
                  <w:tcBorders>
                    <w:bottom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 xml:space="preserve">Огурцы консервированные </w:t>
                  </w:r>
                </w:p>
              </w:tc>
              <w:tc>
                <w:tcPr>
                  <w:tcW w:w="0" w:type="auto"/>
                  <w:tcBorders>
                    <w:left w:val="single" w:sz="4" w:space="0" w:color="auto"/>
                    <w:bottom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15.33.14.312</w:t>
                  </w:r>
                </w:p>
              </w:tc>
              <w:tc>
                <w:tcPr>
                  <w:tcW w:w="0" w:type="auto"/>
                  <w:tcBorders>
                    <w:left w:val="single" w:sz="4" w:space="0" w:color="auto"/>
                    <w:bottom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МУНИЦИПАЛЬНОЕ БЮДЖЕТНОЕ ОБЩЕОБРАЗОВАТЕЛЬНОЕ УЧРЕЖДЕНИЕ "БЕЛОЯРСКАЯ СРЕДНЯЯ ОБЩЕОБРАЗОВАТЕЛЬНАЯ ШКОЛА №1" ВЕРХНЕКЕТСКОГО РАЙОНА ТОМСКОЙ ОБЛАСТИ</w:t>
                  </w:r>
                </w:p>
              </w:tc>
              <w:tc>
                <w:tcPr>
                  <w:tcW w:w="0" w:type="auto"/>
                  <w:tcBorders>
                    <w:left w:val="single" w:sz="4" w:space="0" w:color="auto"/>
                    <w:bottom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proofErr w:type="gramStart"/>
                  <w:r w:rsidRPr="00672BC0">
                    <w:rPr>
                      <w:rFonts w:ascii="Tahoma" w:eastAsia="Times New Roman" w:hAnsi="Tahoma" w:cs="Tahoma"/>
                      <w:sz w:val="21"/>
                      <w:szCs w:val="21"/>
                      <w:lang w:eastAsia="ru-RU"/>
                    </w:rPr>
                    <w:t>ШТ</w:t>
                  </w:r>
                  <w:proofErr w:type="gramEnd"/>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40.00 (из 40.00)</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97.26</w:t>
                  </w:r>
                </w:p>
              </w:tc>
              <w:tc>
                <w:tcPr>
                  <w:tcW w:w="0" w:type="auto"/>
                  <w:tcBorders>
                    <w:lef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3890.40</w:t>
                  </w:r>
                </w:p>
              </w:tc>
            </w:tr>
            <w:tr w:rsidR="00672BC0" w:rsidRPr="00672BC0" w:rsidTr="00672BC0">
              <w:tc>
                <w:tcPr>
                  <w:tcW w:w="0" w:type="auto"/>
                  <w:tcBorders>
                    <w:top w:val="single" w:sz="4" w:space="0" w:color="auto"/>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lastRenderedPageBreak/>
                    <w:t>Шоколад</w:t>
                  </w:r>
                </w:p>
              </w:tc>
              <w:tc>
                <w:tcPr>
                  <w:tcW w:w="0" w:type="auto"/>
                  <w:tcBorders>
                    <w:top w:val="single" w:sz="4" w:space="0" w:color="auto"/>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15.84.22.112</w:t>
                  </w:r>
                </w:p>
              </w:tc>
              <w:tc>
                <w:tcPr>
                  <w:tcW w:w="0" w:type="auto"/>
                  <w:tcBorders>
                    <w:top w:val="single" w:sz="4" w:space="0" w:color="auto"/>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МУНИЦИПАЛЬНОЕ БЮДЖЕТНОЕ ОБЩЕОБРАЗОВАТЕЛЬНОЕ УЧРЕЖДЕНИЕ "БЕЛОЯРСКАЯ СРЕДНЯЯ ОБЩЕОБРАЗОВАТЕЛЬНАЯ ШКОЛА №1" ВЕРХНЕКЕТСКОГО РАЙОНА ТОМСКОЙ ОБЛАСТИ</w:t>
                  </w:r>
                </w:p>
              </w:tc>
              <w:tc>
                <w:tcPr>
                  <w:tcW w:w="0" w:type="auto"/>
                  <w:tcBorders>
                    <w:top w:val="single" w:sz="4" w:space="0" w:color="auto"/>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proofErr w:type="gramStart"/>
                  <w:r w:rsidRPr="00672BC0">
                    <w:rPr>
                      <w:rFonts w:ascii="Tahoma" w:eastAsia="Times New Roman" w:hAnsi="Tahoma" w:cs="Tahoma"/>
                      <w:sz w:val="21"/>
                      <w:szCs w:val="21"/>
                      <w:lang w:eastAsia="ru-RU"/>
                    </w:rPr>
                    <w:t>ШТ</w:t>
                  </w:r>
                  <w:proofErr w:type="gramEnd"/>
                </w:p>
              </w:tc>
              <w:tc>
                <w:tcPr>
                  <w:tcW w:w="0" w:type="auto"/>
                  <w:tcBorders>
                    <w:left w:val="single" w:sz="4" w:space="0" w:color="auto"/>
                    <w:bottom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600.00 (из 600.00)</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19.87</w:t>
                  </w:r>
                </w:p>
              </w:tc>
              <w:tc>
                <w:tcPr>
                  <w:tcW w:w="0" w:type="auto"/>
                  <w:tcBorders>
                    <w:lef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11922.00</w:t>
                  </w:r>
                </w:p>
              </w:tc>
            </w:tr>
            <w:tr w:rsidR="00672BC0" w:rsidRPr="00672BC0" w:rsidTr="00672BC0">
              <w:tc>
                <w:tcPr>
                  <w:tcW w:w="0" w:type="auto"/>
                  <w:tcBorders>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Чай черный байховый</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15.86.13.121</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МУНИЦИПАЛЬНОЕ БЮДЖЕТНОЕ ОБЩЕОБРАЗОВАТЕЛЬНОЕ УЧРЕЖДЕНИЕ "БЕЛОЯРСКАЯ СРЕДНЯЯ ОБЩЕОБРАЗОВАТЕЛЬНАЯ ШКОЛА №1" ВЕРХНЕКЕТСКОГО РАЙОНА ТОМСКОЙ ОБЛАСТИ</w:t>
                  </w:r>
                </w:p>
              </w:tc>
              <w:tc>
                <w:tcPr>
                  <w:tcW w:w="0" w:type="auto"/>
                  <w:tcBorders>
                    <w:top w:val="single" w:sz="4" w:space="0" w:color="auto"/>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proofErr w:type="gramStart"/>
                  <w:r w:rsidRPr="00672BC0">
                    <w:rPr>
                      <w:rFonts w:ascii="Tahoma" w:eastAsia="Times New Roman" w:hAnsi="Tahoma" w:cs="Tahoma"/>
                      <w:sz w:val="21"/>
                      <w:szCs w:val="21"/>
                      <w:lang w:eastAsia="ru-RU"/>
                    </w:rPr>
                    <w:t>ШТ</w:t>
                  </w:r>
                  <w:proofErr w:type="gramEnd"/>
                </w:p>
              </w:tc>
              <w:tc>
                <w:tcPr>
                  <w:tcW w:w="0" w:type="auto"/>
                  <w:tcBorders>
                    <w:top w:val="single" w:sz="4" w:space="0" w:color="auto"/>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120.00 (из 120.00)</w:t>
                  </w:r>
                </w:p>
              </w:tc>
              <w:tc>
                <w:tcPr>
                  <w:tcW w:w="0" w:type="auto"/>
                  <w:tcBorders>
                    <w:top w:val="single" w:sz="4" w:space="0" w:color="auto"/>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60.93</w:t>
                  </w:r>
                </w:p>
              </w:tc>
              <w:tc>
                <w:tcPr>
                  <w:tcW w:w="0" w:type="auto"/>
                  <w:tcBorders>
                    <w:top w:val="single" w:sz="4" w:space="0" w:color="auto"/>
                    <w:lef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7311.60</w:t>
                  </w:r>
                </w:p>
              </w:tc>
            </w:tr>
            <w:tr w:rsidR="00672BC0" w:rsidRPr="00672BC0" w:rsidTr="00672BC0">
              <w:tc>
                <w:tcPr>
                  <w:tcW w:w="0" w:type="auto"/>
                  <w:tcBorders>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Морковь</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01.12.11.111</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МУНИЦИПАЛЬНОЕ БЮДЖЕТНОЕ ОБЩЕОБРАЗОВАТЕЛЬНОЕ УЧРЕЖДЕНИЕ "БЕЛОЯРСКАЯ СРЕДНЯЯ ОБЩЕОБРАЗОВАТЕЛЬНАЯ ШКОЛА №1" ВЕРХНЕКЕТСКОГО РАЙОНА ТОМСКОЙ ОБЛАСТИ</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КГ</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290.00 (из 290.00)</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59.31</w:t>
                  </w:r>
                </w:p>
              </w:tc>
              <w:tc>
                <w:tcPr>
                  <w:tcW w:w="0" w:type="auto"/>
                  <w:tcBorders>
                    <w:lef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17199.90</w:t>
                  </w:r>
                </w:p>
              </w:tc>
            </w:tr>
            <w:tr w:rsidR="00672BC0" w:rsidRPr="00672BC0" w:rsidTr="00672BC0">
              <w:tc>
                <w:tcPr>
                  <w:tcW w:w="0" w:type="auto"/>
                  <w:tcBorders>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Пирожное</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15.81.12.129</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МУНИЦИПАЛЬНОЕ БЮДЖЕТНОЕ ОБЩЕОБРАЗОВАТЕЛЬНОЕ УЧРЕЖДЕНИЕ "БЕЛОЯРСКАЯ СРЕДНЯЯ ОБЩЕОБРАЗОВАТЕЛЬНАЯ ШКОЛА №1" ВЕРХНЕКЕТСКОГО РАЙОНА ТОМСКОЙ ОБЛАСТИ</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proofErr w:type="gramStart"/>
                  <w:r w:rsidRPr="00672BC0">
                    <w:rPr>
                      <w:rFonts w:ascii="Tahoma" w:eastAsia="Times New Roman" w:hAnsi="Tahoma" w:cs="Tahoma"/>
                      <w:sz w:val="21"/>
                      <w:szCs w:val="21"/>
                      <w:lang w:eastAsia="ru-RU"/>
                    </w:rPr>
                    <w:t>ШТ</w:t>
                  </w:r>
                  <w:proofErr w:type="gramEnd"/>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1000.00 (из 1000.00)</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10.67</w:t>
                  </w:r>
                </w:p>
              </w:tc>
              <w:tc>
                <w:tcPr>
                  <w:tcW w:w="0" w:type="auto"/>
                  <w:tcBorders>
                    <w:lef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10670.00</w:t>
                  </w:r>
                </w:p>
              </w:tc>
            </w:tr>
            <w:tr w:rsidR="00672BC0" w:rsidRPr="00672BC0" w:rsidTr="00672BC0">
              <w:tc>
                <w:tcPr>
                  <w:tcW w:w="0" w:type="auto"/>
                  <w:tcBorders>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Апельсины</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01.13.22.110</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МУНИЦИПАЛЬНОЕ БЮДЖЕТНОЕ ОБЩЕОБРАЗОВАТЕЛЬНОЕ УЧРЕЖДЕНИЕ "БЕЛОЯРСКАЯ СРЕДНЯЯ ОБЩЕОБРАЗОВАТЕЛЬНАЯ ШКОЛА №1" ВЕРХНЕКЕТСКОГО РАЙОНА ТОМСКОЙ ОБЛАСТИ</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КГ</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120.00 (из 120.00)</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94.26</w:t>
                  </w:r>
                </w:p>
              </w:tc>
              <w:tc>
                <w:tcPr>
                  <w:tcW w:w="0" w:type="auto"/>
                  <w:tcBorders>
                    <w:lef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11311.20</w:t>
                  </w:r>
                </w:p>
              </w:tc>
            </w:tr>
            <w:tr w:rsidR="00672BC0" w:rsidRPr="00672BC0" w:rsidTr="00672BC0">
              <w:tc>
                <w:tcPr>
                  <w:tcW w:w="0" w:type="auto"/>
                  <w:tcBorders>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Бананы</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01.13.21.120</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 xml:space="preserve">МУНИЦИПАЛЬНОЕ БЮДЖЕТНОЕ ОБЩЕОБРАЗОВАТЕЛЬНОЕ УЧРЕЖДЕНИЕ "БЕЛОЯРСКАЯ СРЕДНЯЯ ОБЩЕОБРАЗОВАТЕЛЬНАЯ ШКОЛА №1" </w:t>
                  </w:r>
                  <w:r w:rsidRPr="00672BC0">
                    <w:rPr>
                      <w:rFonts w:ascii="Tahoma" w:eastAsia="Times New Roman" w:hAnsi="Tahoma" w:cs="Tahoma"/>
                      <w:sz w:val="21"/>
                      <w:szCs w:val="21"/>
                      <w:lang w:eastAsia="ru-RU"/>
                    </w:rPr>
                    <w:lastRenderedPageBreak/>
                    <w:t>ВЕРХНЕКЕТСКОГО РАЙОНА ТОМСКОЙ ОБЛАСТИ</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lastRenderedPageBreak/>
                    <w:t>КГ</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140.00 (из 140.00)</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61.00</w:t>
                  </w:r>
                </w:p>
              </w:tc>
              <w:tc>
                <w:tcPr>
                  <w:tcW w:w="0" w:type="auto"/>
                  <w:tcBorders>
                    <w:lef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8540.00</w:t>
                  </w:r>
                </w:p>
              </w:tc>
            </w:tr>
            <w:tr w:rsidR="00672BC0" w:rsidRPr="00672BC0" w:rsidTr="00672BC0">
              <w:tc>
                <w:tcPr>
                  <w:tcW w:w="0" w:type="auto"/>
                  <w:tcBorders>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lastRenderedPageBreak/>
                    <w:t>Груши</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01.13.23.112</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МУНИЦИПАЛЬНОЕ БЮДЖЕТНОЕ ОБЩЕОБРАЗОВАТЕЛЬНОЕ УЧРЕЖДЕНИЕ "БЕЛОЯРСКАЯ СРЕДНЯЯ ОБЩЕОБРАЗОВАТЕЛЬНАЯ ШКОЛА №1" ВЕРХНЕКЕТСКОГО РАЙОНА ТОМСКОЙ ОБЛАСТИ</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КГ</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30.00 (из 30.00)</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139.00</w:t>
                  </w:r>
                </w:p>
              </w:tc>
              <w:tc>
                <w:tcPr>
                  <w:tcW w:w="0" w:type="auto"/>
                  <w:tcBorders>
                    <w:lef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4170.00</w:t>
                  </w:r>
                </w:p>
              </w:tc>
            </w:tr>
            <w:tr w:rsidR="00672BC0" w:rsidRPr="00672BC0" w:rsidTr="00672BC0">
              <w:tc>
                <w:tcPr>
                  <w:tcW w:w="0" w:type="auto"/>
                  <w:tcBorders>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Капуста белокочанная свежая</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01.12.13.114</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МУНИЦИПАЛЬНОЕ БЮДЖЕТНОЕ ОБЩЕОБРАЗОВАТЕЛЬНОЕ УЧРЕЖДЕНИЕ "БЕЛОЯРСКАЯ СРЕДНЯЯ ОБЩЕОБРАЗОВАТЕЛЬНАЯ ШКОЛА №1" ВЕРХНЕКЕТСКОГО РАЙОНА ТОМСКОЙ ОБЛАСТИ</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КГ</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165.00 (из 165.00)</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24.13</w:t>
                  </w:r>
                </w:p>
              </w:tc>
              <w:tc>
                <w:tcPr>
                  <w:tcW w:w="0" w:type="auto"/>
                  <w:tcBorders>
                    <w:lef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3981.45</w:t>
                  </w:r>
                </w:p>
              </w:tc>
            </w:tr>
            <w:tr w:rsidR="00672BC0" w:rsidRPr="00672BC0" w:rsidTr="00672BC0">
              <w:tc>
                <w:tcPr>
                  <w:tcW w:w="0" w:type="auto"/>
                  <w:tcBorders>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Зеленый горошек консервированный</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15.33.14.313</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МУНИЦИПАЛЬНОЕ БЮДЖЕТНОЕ ОБЩЕОБРАЗОВАТЕЛЬНОЕ УЧРЕЖДЕНИЕ "БЕЛОЯРСКАЯ СРЕДНЯЯ ОБЩЕОБРАЗОВАТЕЛЬНАЯ ШКОЛА №1" ВЕРХНЕКЕТСКОГО РАЙОНА ТОМСКОЙ ОБЛАСТИ</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proofErr w:type="gramStart"/>
                  <w:r w:rsidRPr="00672BC0">
                    <w:rPr>
                      <w:rFonts w:ascii="Tahoma" w:eastAsia="Times New Roman" w:hAnsi="Tahoma" w:cs="Tahoma"/>
                      <w:sz w:val="21"/>
                      <w:szCs w:val="21"/>
                      <w:lang w:eastAsia="ru-RU"/>
                    </w:rPr>
                    <w:t>ШТ</w:t>
                  </w:r>
                  <w:proofErr w:type="gramEnd"/>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120.00 (из 120.00)</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40.96</w:t>
                  </w:r>
                </w:p>
              </w:tc>
              <w:tc>
                <w:tcPr>
                  <w:tcW w:w="0" w:type="auto"/>
                  <w:tcBorders>
                    <w:lef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4915.20</w:t>
                  </w:r>
                </w:p>
              </w:tc>
            </w:tr>
            <w:tr w:rsidR="00672BC0" w:rsidRPr="00672BC0" w:rsidTr="00672BC0">
              <w:tc>
                <w:tcPr>
                  <w:tcW w:w="0" w:type="auto"/>
                  <w:tcBorders>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Крупа ячневая</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15.61.32.191</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МУНИЦИПАЛЬНОЕ БЮДЖЕТНОЕ ОБЩЕОБРАЗОВАТЕЛЬНОЕ УЧРЕЖДЕНИЕ "БЕЛОЯРСКАЯ СРЕДНЯЯ ОБЩЕОБРАЗОВАТЕЛЬНАЯ ШКОЛА №1" ВЕРХНЕКЕТСКОГО РАЙОНА ТОМСКОЙ ОБЛАСТИ</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КГ</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100.00 (из 100.00)</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22.66</w:t>
                  </w:r>
                </w:p>
              </w:tc>
              <w:tc>
                <w:tcPr>
                  <w:tcW w:w="0" w:type="auto"/>
                  <w:tcBorders>
                    <w:lef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2266.00</w:t>
                  </w:r>
                </w:p>
              </w:tc>
            </w:tr>
            <w:tr w:rsidR="00672BC0" w:rsidRPr="00672BC0" w:rsidTr="00672BC0">
              <w:tc>
                <w:tcPr>
                  <w:tcW w:w="0" w:type="auto"/>
                  <w:tcBorders>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Крупа овсяная</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15.61.32.121</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МУНИЦИПАЛЬНОЕ БЮДЖЕТНОЕ ОБЩЕОБРАЗОВАТЕЛЬНОЕ УЧРЕЖДЕНИЕ "БЕЛОЯРСКАЯ СРЕДНЯЯ ОБЩЕОБРАЗОВАТЕЛЬНАЯ ШКОЛА №1" ВЕРХНЕКЕТСКОГО РАЙОНА ТОМСКОЙ ОБЛАСТИ</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КГ</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5.00 (из 5.00)</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21.33</w:t>
                  </w:r>
                </w:p>
              </w:tc>
              <w:tc>
                <w:tcPr>
                  <w:tcW w:w="0" w:type="auto"/>
                  <w:tcBorders>
                    <w:lef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106.65</w:t>
                  </w:r>
                </w:p>
              </w:tc>
            </w:tr>
            <w:tr w:rsidR="00672BC0" w:rsidRPr="00672BC0" w:rsidTr="00672BC0">
              <w:tc>
                <w:tcPr>
                  <w:tcW w:w="0" w:type="auto"/>
                  <w:tcBorders>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Чеснок свежий</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01.12.11.128</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 xml:space="preserve">МУНИЦИПАЛЬНОЕ БЮДЖЕТНОЕ ОБЩЕОБРАЗОВАТЕЛЬНОЕ УЧРЕЖДЕНИЕ </w:t>
                  </w:r>
                  <w:r w:rsidRPr="00672BC0">
                    <w:rPr>
                      <w:rFonts w:ascii="Tahoma" w:eastAsia="Times New Roman" w:hAnsi="Tahoma" w:cs="Tahoma"/>
                      <w:sz w:val="21"/>
                      <w:szCs w:val="21"/>
                      <w:lang w:eastAsia="ru-RU"/>
                    </w:rPr>
                    <w:lastRenderedPageBreak/>
                    <w:t>"БЕЛОЯРСКАЯ СРЕДНЯЯ ОБЩЕОБРАЗОВАТЕЛЬНАЯ ШКОЛА №1" ВЕРХНЕКЕТСКОГО РАЙОНА ТОМСКОЙ ОБЛАСТИ</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lastRenderedPageBreak/>
                    <w:t>КГ</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2.00 (из 2.00)</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141.33</w:t>
                  </w:r>
                </w:p>
              </w:tc>
              <w:tc>
                <w:tcPr>
                  <w:tcW w:w="0" w:type="auto"/>
                  <w:tcBorders>
                    <w:lef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282.66</w:t>
                  </w:r>
                </w:p>
              </w:tc>
            </w:tr>
            <w:tr w:rsidR="00672BC0" w:rsidRPr="00672BC0" w:rsidTr="00672BC0">
              <w:tc>
                <w:tcPr>
                  <w:tcW w:w="0" w:type="auto"/>
                  <w:tcBorders>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lastRenderedPageBreak/>
                    <w:t>Крупа овсяные хлопья «геркулес»</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15.61.33.111</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МУНИЦИПАЛЬНОЕ БЮДЖЕТНОЕ ОБЩЕОБРАЗОВАТЕЛЬНОЕ УЧРЕЖДЕНИЕ "БЕЛОЯРСКАЯ СРЕДНЯЯ ОБЩЕОБРАЗОВАТЕЛЬНАЯ ШКОЛА №1" ВЕРХНЕКЕТСКОГО РАЙОНА ТОМСКОЙ ОБЛАСТИ</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КГ</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70.00 (из 70.00)</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20.66</w:t>
                  </w:r>
                </w:p>
              </w:tc>
              <w:tc>
                <w:tcPr>
                  <w:tcW w:w="0" w:type="auto"/>
                  <w:tcBorders>
                    <w:lef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1446.20</w:t>
                  </w:r>
                </w:p>
              </w:tc>
            </w:tr>
            <w:tr w:rsidR="00672BC0" w:rsidRPr="00672BC0" w:rsidTr="00672BC0">
              <w:tc>
                <w:tcPr>
                  <w:tcW w:w="0" w:type="auto"/>
                  <w:tcBorders>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Крупа рис шлифованный круглый</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15.61.32.111</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МУНИЦИПАЛЬНОЕ БЮДЖЕТНОЕ ОБЩЕОБРАЗОВАТЕЛЬНОЕ УЧРЕЖДЕНИЕ "БЕЛОЯРСКАЯ СРЕДНЯЯ ОБЩЕОБРАЗОВАТЕЛЬНАЯ ШКОЛА №1" ВЕРХНЕКЕТСКОГО РАЙОНА ТОМСКОЙ ОБЛАСТИ</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КГ</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340.00 (из 340.00)</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67.66</w:t>
                  </w:r>
                </w:p>
              </w:tc>
              <w:tc>
                <w:tcPr>
                  <w:tcW w:w="0" w:type="auto"/>
                  <w:tcBorders>
                    <w:lef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23004.40</w:t>
                  </w:r>
                </w:p>
              </w:tc>
            </w:tr>
            <w:tr w:rsidR="00672BC0" w:rsidRPr="00672BC0" w:rsidTr="00672BC0">
              <w:tc>
                <w:tcPr>
                  <w:tcW w:w="0" w:type="auto"/>
                  <w:tcBorders>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Крупа пшено шлифованное</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15.61.32.141</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МУНИЦИПАЛЬНОЕ БЮДЖЕТНОЕ ОБЩЕОБРАЗОВАТЕЛЬНОЕ УЧРЕЖДЕНИЕ "БЕЛОЯРСКАЯ СРЕДНЯЯ ОБЩЕОБРАЗОВАТЕЛЬНАЯ ШКОЛА №1" ВЕРХНЕКЕТСКОГО РАЙОНА ТОМСКОЙ ОБЛАСТИ</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КГ</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75.00 (из 75.00)</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34.69</w:t>
                  </w:r>
                </w:p>
              </w:tc>
              <w:tc>
                <w:tcPr>
                  <w:tcW w:w="0" w:type="auto"/>
                  <w:tcBorders>
                    <w:lef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2601.75</w:t>
                  </w:r>
                </w:p>
              </w:tc>
            </w:tr>
            <w:tr w:rsidR="00672BC0" w:rsidRPr="00672BC0" w:rsidTr="00672BC0">
              <w:tc>
                <w:tcPr>
                  <w:tcW w:w="0" w:type="auto"/>
                  <w:tcBorders>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Макаронные изделия в ассортименте</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15.85.11.123</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МУНИЦИПАЛЬНОЕ БЮДЖЕТНОЕ ОБЩЕОБРАЗОВАТЕЛЬНОЕ УЧРЕЖДЕНИЕ "БЕЛОЯРСКАЯ СРЕДНЯЯ ОБЩЕОБРАЗОВАТЕЛЬНАЯ ШКОЛА №1" ВЕРХНЕКЕТСКОГО РАЙОНА ТОМСКОЙ ОБЛАСТИ</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КГ</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275.00 (из 275.00)</w:t>
                  </w:r>
                </w:p>
              </w:tc>
              <w:tc>
                <w:tcPr>
                  <w:tcW w:w="0" w:type="auto"/>
                  <w:tcBorders>
                    <w:left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38.08</w:t>
                  </w:r>
                </w:p>
              </w:tc>
              <w:tc>
                <w:tcPr>
                  <w:tcW w:w="0" w:type="auto"/>
                  <w:tcBorders>
                    <w:lef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10472.00</w:t>
                  </w:r>
                </w:p>
              </w:tc>
            </w:tr>
            <w:tr w:rsidR="00672BC0" w:rsidRPr="00672BC0" w:rsidTr="00672BC0">
              <w:tc>
                <w:tcPr>
                  <w:tcW w:w="0" w:type="auto"/>
                  <w:tcBorders>
                    <w:bottom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Огурцы свежие</w:t>
                  </w:r>
                </w:p>
              </w:tc>
              <w:tc>
                <w:tcPr>
                  <w:tcW w:w="0" w:type="auto"/>
                  <w:tcBorders>
                    <w:left w:val="single" w:sz="4" w:space="0" w:color="auto"/>
                    <w:bottom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01.12.12.120</w:t>
                  </w:r>
                </w:p>
              </w:tc>
              <w:tc>
                <w:tcPr>
                  <w:tcW w:w="0" w:type="auto"/>
                  <w:tcBorders>
                    <w:left w:val="single" w:sz="4" w:space="0" w:color="auto"/>
                    <w:bottom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МУНИЦИПАЛЬНОЕ БЮДЖЕТНОЕ ОБЩЕОБРАЗОВАТЕЛЬНОЕ УЧРЕЖДЕНИЕ "БЕЛОЯРСКАЯ СРЕДНЯЯ ОБЩЕОБРАЗОВАТЕЛЬНАЯ ШКОЛА №1" ВЕРХНЕКЕТСКОГО РАЙОНА ТОМСКОЙ ОБЛАСТИ</w:t>
                  </w:r>
                </w:p>
              </w:tc>
              <w:tc>
                <w:tcPr>
                  <w:tcW w:w="0" w:type="auto"/>
                  <w:tcBorders>
                    <w:left w:val="single" w:sz="4" w:space="0" w:color="auto"/>
                    <w:bottom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КГ</w:t>
                  </w:r>
                </w:p>
              </w:tc>
              <w:tc>
                <w:tcPr>
                  <w:tcW w:w="0" w:type="auto"/>
                  <w:tcBorders>
                    <w:left w:val="single" w:sz="4" w:space="0" w:color="auto"/>
                    <w:bottom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95.00 (из 95.00)</w:t>
                  </w:r>
                </w:p>
              </w:tc>
              <w:tc>
                <w:tcPr>
                  <w:tcW w:w="0" w:type="auto"/>
                  <w:tcBorders>
                    <w:left w:val="single" w:sz="4" w:space="0" w:color="auto"/>
                    <w:bottom w:val="single" w:sz="4" w:space="0" w:color="auto"/>
                    <w:right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37.67</w:t>
                  </w:r>
                </w:p>
              </w:tc>
              <w:tc>
                <w:tcPr>
                  <w:tcW w:w="0" w:type="auto"/>
                  <w:tcBorders>
                    <w:left w:val="single" w:sz="4" w:space="0" w:color="auto"/>
                    <w:bottom w:val="single" w:sz="4" w:space="0" w:color="auto"/>
                  </w:tcBorders>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3578.65</w:t>
                  </w:r>
                </w:p>
              </w:tc>
            </w:tr>
            <w:tr w:rsidR="00672BC0" w:rsidRPr="00672BC0" w:rsidTr="00672BC0">
              <w:tc>
                <w:tcPr>
                  <w:tcW w:w="0" w:type="auto"/>
                  <w:gridSpan w:val="7"/>
                  <w:tcBorders>
                    <w:bottom w:val="single" w:sz="4" w:space="0" w:color="auto"/>
                  </w:tcBorders>
                  <w:vAlign w:val="center"/>
                  <w:hideMark/>
                </w:tcPr>
                <w:p w:rsidR="00672BC0" w:rsidRPr="00672BC0" w:rsidRDefault="00672BC0" w:rsidP="00672BC0">
                  <w:pPr>
                    <w:spacing w:after="0" w:line="240" w:lineRule="auto"/>
                    <w:jc w:val="right"/>
                    <w:rPr>
                      <w:rFonts w:ascii="Tahoma" w:eastAsia="Times New Roman" w:hAnsi="Tahoma" w:cs="Tahoma"/>
                      <w:sz w:val="21"/>
                      <w:szCs w:val="21"/>
                      <w:lang w:eastAsia="ru-RU"/>
                    </w:rPr>
                  </w:pPr>
                  <w:r w:rsidRPr="00672BC0">
                    <w:rPr>
                      <w:rFonts w:ascii="Tahoma" w:eastAsia="Times New Roman" w:hAnsi="Tahoma" w:cs="Tahoma"/>
                      <w:sz w:val="21"/>
                      <w:szCs w:val="21"/>
                      <w:lang w:eastAsia="ru-RU"/>
                    </w:rPr>
                    <w:t>Итого: 386691.06</w:t>
                  </w:r>
                </w:p>
              </w:tc>
            </w:tr>
          </w:tbl>
          <w:p w:rsidR="00672BC0" w:rsidRPr="00672BC0" w:rsidRDefault="00672BC0" w:rsidP="00672BC0">
            <w:pPr>
              <w:spacing w:after="0" w:line="240" w:lineRule="auto"/>
              <w:rPr>
                <w:rFonts w:ascii="Tahoma" w:eastAsia="Times New Roman" w:hAnsi="Tahoma" w:cs="Tahoma"/>
                <w:sz w:val="21"/>
                <w:szCs w:val="21"/>
                <w:lang w:eastAsia="ru-RU"/>
              </w:rPr>
            </w:pPr>
          </w:p>
        </w:tc>
      </w:tr>
      <w:tr w:rsidR="00A50F9E" w:rsidRPr="00672BC0" w:rsidTr="00A50F9E">
        <w:trPr>
          <w:trHeight w:hRule="exact" w:val="16870"/>
        </w:trPr>
        <w:tc>
          <w:tcPr>
            <w:tcW w:w="0" w:type="auto"/>
            <w:gridSpan w:val="2"/>
            <w:tcBorders>
              <w:top w:val="single" w:sz="4" w:space="0" w:color="auto"/>
              <w:left w:val="single" w:sz="4" w:space="0" w:color="auto"/>
              <w:bottom w:val="single" w:sz="4" w:space="0" w:color="auto"/>
              <w:right w:val="single" w:sz="4" w:space="0" w:color="auto"/>
            </w:tcBorders>
            <w:vAlign w:val="center"/>
          </w:tcPr>
          <w:p w:rsidR="00A50F9E" w:rsidRPr="00672BC0" w:rsidRDefault="00A50F9E" w:rsidP="00672BC0">
            <w:pPr>
              <w:spacing w:after="0" w:line="240" w:lineRule="auto"/>
              <w:rPr>
                <w:rFonts w:ascii="Tahoma" w:eastAsia="Times New Roman" w:hAnsi="Tahoma" w:cs="Tahoma"/>
                <w:sz w:val="21"/>
                <w:szCs w:val="21"/>
                <w:lang w:eastAsia="ru-RU"/>
              </w:rPr>
            </w:pPr>
          </w:p>
        </w:tc>
      </w:tr>
      <w:tr w:rsidR="00A50F9E" w:rsidRPr="00672BC0" w:rsidTr="00A50F9E">
        <w:trPr>
          <w:trHeight w:hRule="exact" w:val="16855"/>
        </w:trPr>
        <w:tc>
          <w:tcPr>
            <w:tcW w:w="0" w:type="auto"/>
            <w:gridSpan w:val="2"/>
            <w:tcBorders>
              <w:top w:val="single" w:sz="4" w:space="0" w:color="auto"/>
              <w:left w:val="single" w:sz="4" w:space="0" w:color="auto"/>
              <w:bottom w:val="single" w:sz="4" w:space="0" w:color="auto"/>
              <w:right w:val="single" w:sz="4" w:space="0" w:color="auto"/>
            </w:tcBorders>
            <w:vAlign w:val="center"/>
          </w:tcPr>
          <w:p w:rsidR="00A50F9E" w:rsidRPr="00672BC0" w:rsidRDefault="00A50F9E" w:rsidP="00672BC0">
            <w:pPr>
              <w:spacing w:after="0" w:line="240" w:lineRule="auto"/>
              <w:jc w:val="right"/>
              <w:rPr>
                <w:rFonts w:ascii="Tahoma" w:eastAsia="Times New Roman" w:hAnsi="Tahoma" w:cs="Tahoma"/>
                <w:sz w:val="21"/>
                <w:szCs w:val="21"/>
                <w:lang w:eastAsia="ru-RU"/>
              </w:rPr>
            </w:pPr>
          </w:p>
        </w:tc>
      </w:tr>
      <w:tr w:rsidR="00A50F9E" w:rsidRPr="00672BC0" w:rsidTr="00672BC0">
        <w:tc>
          <w:tcPr>
            <w:tcW w:w="0" w:type="auto"/>
            <w:gridSpan w:val="2"/>
            <w:tcBorders>
              <w:top w:val="single" w:sz="4" w:space="0" w:color="auto"/>
              <w:left w:val="single" w:sz="4" w:space="0" w:color="auto"/>
              <w:right w:val="single" w:sz="4" w:space="0" w:color="auto"/>
            </w:tcBorders>
            <w:vAlign w:val="center"/>
          </w:tcPr>
          <w:p w:rsidR="00A50F9E" w:rsidRPr="00672BC0" w:rsidRDefault="00A50F9E" w:rsidP="00672BC0">
            <w:pPr>
              <w:spacing w:after="0" w:line="240" w:lineRule="auto"/>
              <w:jc w:val="right"/>
              <w:rPr>
                <w:rFonts w:ascii="Tahoma" w:eastAsia="Times New Roman" w:hAnsi="Tahoma" w:cs="Tahoma"/>
                <w:sz w:val="21"/>
                <w:szCs w:val="21"/>
                <w:lang w:eastAsia="ru-RU"/>
              </w:rPr>
            </w:pPr>
          </w:p>
        </w:tc>
      </w:tr>
      <w:tr w:rsidR="00672BC0" w:rsidRPr="00672BC0" w:rsidTr="00672BC0">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b/>
                <w:bCs/>
                <w:sz w:val="21"/>
                <w:szCs w:val="21"/>
                <w:lang w:eastAsia="ru-RU"/>
              </w:rPr>
              <w:t>Преимущества и требования к участникам</w:t>
            </w:r>
          </w:p>
        </w:tc>
        <w:tc>
          <w:tcPr>
            <w:tcW w:w="0" w:type="auto"/>
            <w:tcBorders>
              <w:top w:val="single" w:sz="4" w:space="0" w:color="auto"/>
            </w:tcBorders>
            <w:vAlign w:val="center"/>
            <w:hideMark/>
          </w:tcPr>
          <w:p w:rsidR="00672BC0" w:rsidRPr="00672BC0" w:rsidRDefault="00672BC0" w:rsidP="00672BC0">
            <w:pPr>
              <w:spacing w:after="0" w:line="240" w:lineRule="auto"/>
              <w:rPr>
                <w:rFonts w:ascii="Times New Roman" w:eastAsia="Times New Roman" w:hAnsi="Times New Roman" w:cs="Times New Roman"/>
                <w:sz w:val="20"/>
                <w:szCs w:val="20"/>
                <w:lang w:eastAsia="ru-RU"/>
              </w:rPr>
            </w:pPr>
          </w:p>
        </w:tc>
      </w:tr>
      <w:tr w:rsidR="00672BC0" w:rsidRPr="00672BC0" w:rsidTr="00672BC0">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Преимущества</w:t>
            </w:r>
          </w:p>
        </w:tc>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tc>
      </w:tr>
      <w:tr w:rsidR="00672BC0" w:rsidRPr="00672BC0" w:rsidTr="00672BC0">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Требования к участникам</w:t>
            </w:r>
          </w:p>
        </w:tc>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 xml:space="preserve">1 Требование об отсутствии в предусмотренном Федеральным законом № 44-ФЗ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(в соответствии с частью 1.1 Статьи 31 Федерального закона № 44-ФЗ) </w:t>
            </w:r>
          </w:p>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Дополнительная информация к требованию отсутствует</w:t>
            </w:r>
          </w:p>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 xml:space="preserve">2 Единые требования к участникам (в соответствии с пунктом 1 части 1 Статьи 31 Федерального закона № 44-ФЗ) </w:t>
            </w:r>
          </w:p>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Дополнительная информация к требованию отсутствует</w:t>
            </w:r>
          </w:p>
        </w:tc>
      </w:tr>
      <w:tr w:rsidR="00672BC0" w:rsidRPr="00672BC0" w:rsidTr="00672BC0">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Ограничение участия в определении поставщика (подрядчика, исполнителя), установленное в соответствии с Федеральным законом № 44-ФЗ (согласно пункту 4 статьи 42 Федерального закона № 44-ФЗ)</w:t>
            </w:r>
          </w:p>
        </w:tc>
        <w:tc>
          <w:tcPr>
            <w:tcW w:w="0" w:type="auto"/>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Закупка осуществляется у субъектов малого предпринимательства. В соответствии со ст.30 Федерального закона №44-ФЗ заказчик обязан осуществить у субъектов малого предпринимательства и социально ориентированных некоммерческих организаций не менее чем 15 процентов совокупного годового объема закупок</w:t>
            </w:r>
          </w:p>
        </w:tc>
      </w:tr>
      <w:tr w:rsidR="00672BC0" w:rsidRPr="00672BC0" w:rsidTr="00672BC0">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Дополнительная информация</w:t>
            </w:r>
          </w:p>
        </w:tc>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Информация отсутствует</w:t>
            </w:r>
          </w:p>
        </w:tc>
      </w:tr>
      <w:tr w:rsidR="00672BC0" w:rsidRPr="00672BC0" w:rsidTr="00672BC0">
        <w:tc>
          <w:tcPr>
            <w:tcW w:w="0" w:type="auto"/>
            <w:vAlign w:val="center"/>
            <w:hideMark/>
          </w:tcPr>
          <w:p w:rsidR="00672BC0" w:rsidRPr="00672BC0" w:rsidRDefault="00672BC0" w:rsidP="00672BC0">
            <w:pPr>
              <w:spacing w:after="0" w:line="240" w:lineRule="auto"/>
              <w:rPr>
                <w:rFonts w:ascii="Tahoma" w:eastAsia="Times New Roman" w:hAnsi="Tahoma" w:cs="Tahoma"/>
                <w:sz w:val="21"/>
                <w:szCs w:val="21"/>
                <w:lang w:eastAsia="ru-RU"/>
              </w:rPr>
            </w:pPr>
            <w:r w:rsidRPr="00672BC0">
              <w:rPr>
                <w:rFonts w:ascii="Tahoma" w:eastAsia="Times New Roman" w:hAnsi="Tahoma" w:cs="Tahoma"/>
                <w:b/>
                <w:bCs/>
                <w:sz w:val="21"/>
                <w:szCs w:val="21"/>
                <w:lang w:eastAsia="ru-RU"/>
              </w:rPr>
              <w:t>Перечень прикрепленных документов</w:t>
            </w:r>
          </w:p>
        </w:tc>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 Извещение о проведении запроса котировок</w:t>
            </w:r>
          </w:p>
        </w:tc>
      </w:tr>
      <w:tr w:rsidR="00672BC0" w:rsidRPr="00672BC0" w:rsidTr="00672BC0">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Дата и время публикации извещения (по местному времени организации, осуществляющей закупку)</w:t>
            </w:r>
          </w:p>
        </w:tc>
        <w:tc>
          <w:tcPr>
            <w:tcW w:w="0" w:type="auto"/>
            <w:vAlign w:val="center"/>
            <w:hideMark/>
          </w:tcPr>
          <w:p w:rsidR="00672BC0" w:rsidRPr="00672BC0" w:rsidRDefault="00672BC0" w:rsidP="00672BC0">
            <w:pPr>
              <w:spacing w:before="100" w:beforeAutospacing="1" w:after="100" w:afterAutospacing="1" w:line="240" w:lineRule="auto"/>
              <w:rPr>
                <w:rFonts w:ascii="Tahoma" w:eastAsia="Times New Roman" w:hAnsi="Tahoma" w:cs="Tahoma"/>
                <w:sz w:val="21"/>
                <w:szCs w:val="21"/>
                <w:lang w:eastAsia="ru-RU"/>
              </w:rPr>
            </w:pPr>
            <w:r w:rsidRPr="00672BC0">
              <w:rPr>
                <w:rFonts w:ascii="Tahoma" w:eastAsia="Times New Roman" w:hAnsi="Tahoma" w:cs="Tahoma"/>
                <w:sz w:val="21"/>
                <w:szCs w:val="21"/>
                <w:lang w:eastAsia="ru-RU"/>
              </w:rPr>
              <w:t>10.08.2015 16:49</w:t>
            </w:r>
          </w:p>
        </w:tc>
      </w:tr>
    </w:tbl>
    <w:p w:rsidR="00A50F9E" w:rsidRDefault="00A50F9E"/>
    <w:tbl>
      <w:tblPr>
        <w:tblpPr w:leftFromText="180" w:rightFromText="180" w:vertAnchor="text" w:tblpX="9784" w:tblpY="-132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
      </w:tblGrid>
      <w:tr w:rsidR="00A50F9E" w:rsidTr="00A50F9E">
        <w:tblPrEx>
          <w:tblCellMar>
            <w:top w:w="0" w:type="dxa"/>
            <w:bottom w:w="0" w:type="dxa"/>
          </w:tblCellMar>
        </w:tblPrEx>
        <w:trPr>
          <w:trHeight w:val="60"/>
        </w:trPr>
        <w:tc>
          <w:tcPr>
            <w:tcW w:w="324" w:type="dxa"/>
          </w:tcPr>
          <w:p w:rsidR="00A50F9E" w:rsidRDefault="00A50F9E" w:rsidP="00A50F9E">
            <w:bookmarkStart w:id="0" w:name="_GoBack"/>
            <w:bookmarkEnd w:id="0"/>
          </w:p>
        </w:tc>
      </w:tr>
    </w:tbl>
    <w:p w:rsidR="001D4D2D" w:rsidRDefault="001D4D2D"/>
    <w:sectPr w:rsidR="001D4D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BC0"/>
    <w:rsid w:val="001D4D2D"/>
    <w:rsid w:val="00672BC0"/>
    <w:rsid w:val="00A50F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50F9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50F9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50F9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50F9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8101213">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7">
          <w:marLeft w:val="0"/>
          <w:marRight w:val="0"/>
          <w:marTop w:val="7860"/>
          <w:marBottom w:val="0"/>
          <w:divBdr>
            <w:top w:val="none" w:sz="0" w:space="0" w:color="auto"/>
            <w:left w:val="none" w:sz="0" w:space="0" w:color="auto"/>
            <w:bottom w:val="none" w:sz="0" w:space="0" w:color="auto"/>
            <w:right w:val="none" w:sz="0" w:space="0" w:color="auto"/>
          </w:divBdr>
          <w:divsChild>
            <w:div w:id="236019571">
              <w:marLeft w:val="0"/>
              <w:marRight w:val="0"/>
              <w:marTop w:val="0"/>
              <w:marBottom w:val="0"/>
              <w:divBdr>
                <w:top w:val="none" w:sz="0" w:space="0" w:color="auto"/>
                <w:left w:val="none" w:sz="0" w:space="0" w:color="auto"/>
                <w:bottom w:val="none" w:sz="0" w:space="0" w:color="auto"/>
                <w:right w:val="none" w:sz="0" w:space="0" w:color="auto"/>
              </w:divBdr>
              <w:divsChild>
                <w:div w:id="831795574">
                  <w:marLeft w:val="0"/>
                  <w:marRight w:val="0"/>
                  <w:marTop w:val="0"/>
                  <w:marBottom w:val="0"/>
                  <w:divBdr>
                    <w:top w:val="none" w:sz="0" w:space="0" w:color="auto"/>
                    <w:left w:val="none" w:sz="0" w:space="0" w:color="auto"/>
                    <w:bottom w:val="none" w:sz="0" w:space="0" w:color="auto"/>
                    <w:right w:val="none" w:sz="0" w:space="0" w:color="auto"/>
                  </w:divBdr>
                  <w:divsChild>
                    <w:div w:id="1238782983">
                      <w:marLeft w:val="0"/>
                      <w:marRight w:val="0"/>
                      <w:marTop w:val="0"/>
                      <w:marBottom w:val="0"/>
                      <w:divBdr>
                        <w:top w:val="none" w:sz="0" w:space="0" w:color="auto"/>
                        <w:left w:val="none" w:sz="0" w:space="0" w:color="auto"/>
                        <w:bottom w:val="none" w:sz="0" w:space="0" w:color="auto"/>
                        <w:right w:val="none" w:sz="0" w:space="0" w:color="auto"/>
                      </w:divBdr>
                      <w:divsChild>
                        <w:div w:id="798382795">
                          <w:marLeft w:val="0"/>
                          <w:marRight w:val="0"/>
                          <w:marTop w:val="0"/>
                          <w:marBottom w:val="0"/>
                          <w:divBdr>
                            <w:top w:val="none" w:sz="0" w:space="0" w:color="auto"/>
                            <w:left w:val="none" w:sz="0" w:space="0" w:color="auto"/>
                            <w:bottom w:val="none" w:sz="0" w:space="0" w:color="auto"/>
                            <w:right w:val="none" w:sz="0" w:space="0" w:color="auto"/>
                          </w:divBdr>
                          <w:divsChild>
                            <w:div w:id="918519004">
                              <w:marLeft w:val="0"/>
                              <w:marRight w:val="0"/>
                              <w:marTop w:val="0"/>
                              <w:marBottom w:val="0"/>
                              <w:divBdr>
                                <w:top w:val="none" w:sz="0" w:space="0" w:color="auto"/>
                                <w:left w:val="none" w:sz="0" w:space="0" w:color="auto"/>
                                <w:bottom w:val="none" w:sz="0" w:space="0" w:color="auto"/>
                                <w:right w:val="none" w:sz="0" w:space="0" w:color="auto"/>
                              </w:divBdr>
                              <w:divsChild>
                                <w:div w:id="1882010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13</Pages>
  <Words>2423</Words>
  <Characters>13817</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cp:lastPrinted>2015-08-10T11:28:00Z</cp:lastPrinted>
  <dcterms:created xsi:type="dcterms:W3CDTF">2015-08-10T11:16:00Z</dcterms:created>
  <dcterms:modified xsi:type="dcterms:W3CDTF">2015-08-10T11:28:00Z</dcterms:modified>
</cp:coreProperties>
</file>